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2C065" w14:textId="77777777" w:rsidR="009253ED" w:rsidRDefault="001C14E1" w:rsidP="001C14E1">
      <w:pPr>
        <w:spacing w:line="480" w:lineRule="auto"/>
        <w:jc w:val="center"/>
        <w:rPr>
          <w:rFonts w:ascii="Times New Roman" w:eastAsia="Times New Roman" w:hAnsi="Times New Roman" w:cs="Times New Roman"/>
          <w:color w:val="1D2129"/>
          <w:shd w:val="clear" w:color="auto" w:fill="FFFFFF"/>
        </w:rPr>
      </w:pPr>
      <w:bookmarkStart w:id="0" w:name="_GoBack"/>
      <w:r>
        <w:t>Applied Differential Diagno</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e</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w:t>
      </w:r>
    </w:p>
    <w:bookmarkEnd w:id="0"/>
    <w:p w14:paraId="446BAE5E" w14:textId="77777777" w:rsidR="001C14E1" w:rsidRDefault="001C14E1" w:rsidP="001C14E1">
      <w:pPr>
        <w:spacing w:line="480" w:lineRule="auto"/>
        <w:jc w:val="center"/>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TraciAnne Atkin</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on </w:t>
      </w:r>
    </w:p>
    <w:p w14:paraId="720D3785" w14:textId="77777777" w:rsidR="001C14E1" w:rsidRDefault="001C14E1" w:rsidP="001C14E1">
      <w:pPr>
        <w:spacing w:line="480" w:lineRule="auto"/>
        <w:jc w:val="center"/>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Argo</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y Univer</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ity – Draper, Utah</w:t>
      </w:r>
    </w:p>
    <w:p w14:paraId="0017CE53" w14:textId="77777777" w:rsidR="001C14E1" w:rsidRDefault="001C14E1">
      <w:pPr>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br w:type="page"/>
      </w:r>
    </w:p>
    <w:p w14:paraId="2C52F3EF" w14:textId="77777777" w:rsidR="001C14E1" w:rsidRDefault="001C14E1" w:rsidP="001C14E1">
      <w:pPr>
        <w:spacing w:line="480" w:lineRule="auto"/>
        <w:jc w:val="center"/>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lastRenderedPageBreak/>
        <w:t>Introduction</w:t>
      </w:r>
    </w:p>
    <w:p w14:paraId="0564F0FF" w14:textId="77777777" w:rsidR="001C14E1" w:rsidRDefault="001C14E1" w:rsidP="001C14E1">
      <w:pPr>
        <w:spacing w:line="480" w:lineRule="auto"/>
        <w:ind w:firstLine="720"/>
        <w:rPr>
          <w:rFonts w:ascii="Times New Roman" w:hAnsi="Times New Roman" w:cs="Times New Roman"/>
        </w:rPr>
      </w:pPr>
      <w:r>
        <w:rPr>
          <w:rFonts w:ascii="Times New Roman" w:eastAsia="Times New Roman" w:hAnsi="Times New Roman" w:cs="Times New Roman"/>
          <w:color w:val="1D2129"/>
          <w:shd w:val="clear" w:color="auto" w:fill="FFFFFF"/>
        </w:rPr>
        <w:t>T</w:t>
      </w:r>
      <w:r w:rsidRPr="001C14E1">
        <w:rPr>
          <w:rFonts w:ascii="Times New Roman" w:eastAsia="Times New Roman" w:hAnsi="Times New Roman" w:cs="Times New Roman"/>
          <w:color w:val="1D2129"/>
          <w:shd w:val="clear" w:color="auto" w:fill="FFFFFF"/>
        </w:rPr>
        <w:t>he client, Maeve, is a 36-year-old second generation Irish American female with a Catholic upbringing, although she claims no religious affiliation herself. Maeve reports having been sexually abused by her older brother from age 4 to age 9, at which time her brother left the home. Maeve ha</w:t>
      </w:r>
      <w:r w:rsidRPr="001C14E1">
        <w:rPr>
          <w:rFonts w:ascii="Times New Roman" w:hAnsi="Times New Roman" w:cs="Times New Roman"/>
        </w:rPr>
        <w:t xml:space="preserve">s difficulty sleeping at night because of her fear of dreaming about the abuse. Her parents did not believe her when she told them about this abuse and since that time Maeve has not spoken with her parents, although she has made some unsuccessful attempts to contact her father. </w:t>
      </w:r>
    </w:p>
    <w:p w14:paraId="0C7E073C" w14:textId="77777777" w:rsidR="001C14E1" w:rsidRDefault="001C14E1" w:rsidP="001C14E1">
      <w:pPr>
        <w:pStyle w:val="Heading3"/>
        <w:shd w:val="clear" w:color="auto" w:fill="FFFFFF"/>
        <w:spacing w:before="0" w:beforeAutospacing="0" w:after="0" w:afterAutospacing="0" w:line="480" w:lineRule="auto"/>
        <w:ind w:firstLine="480"/>
        <w:textAlignment w:val="baseline"/>
        <w:rPr>
          <w:rFonts w:ascii="Times New Roman" w:hAnsi="Times New Roman" w:cs="Times New Roman"/>
          <w:b w:val="0"/>
          <w:sz w:val="24"/>
          <w:szCs w:val="24"/>
        </w:rPr>
      </w:pPr>
      <w:r w:rsidRPr="001C14E1">
        <w:rPr>
          <w:rFonts w:ascii="Times New Roman" w:hAnsi="Times New Roman" w:cs="Times New Roman"/>
          <w:b w:val="0"/>
        </w:rPr>
        <w:t>Maeve ha</w:t>
      </w:r>
      <w:r w:rsidRPr="001C14E1">
        <w:rPr>
          <w:rFonts w:ascii="Times New Roman" w:hAnsi="Times New Roman" w:cs="Times New Roman"/>
          <w:b w:val="0"/>
          <w:sz w:val="24"/>
          <w:szCs w:val="24"/>
        </w:rPr>
        <w:t>s</w:t>
      </w:r>
      <w:r w:rsidRPr="001C14E1">
        <w:rPr>
          <w:rFonts w:ascii="Times New Roman" w:hAnsi="Times New Roman" w:cs="Times New Roman"/>
          <w:b w:val="0"/>
        </w:rPr>
        <w:t xml:space="preserve"> a hi</w:t>
      </w:r>
      <w:r w:rsidRPr="001C14E1">
        <w:rPr>
          <w:rFonts w:ascii="Times New Roman" w:hAnsi="Times New Roman" w:cs="Times New Roman"/>
          <w:b w:val="0"/>
          <w:sz w:val="24"/>
          <w:szCs w:val="24"/>
        </w:rPr>
        <w:t>s</w:t>
      </w:r>
      <w:r w:rsidRPr="001C14E1">
        <w:rPr>
          <w:rFonts w:ascii="Times New Roman" w:hAnsi="Times New Roman" w:cs="Times New Roman"/>
          <w:b w:val="0"/>
        </w:rPr>
        <w:t>tory</w:t>
      </w:r>
      <w:r>
        <w:rPr>
          <w:rFonts w:ascii="Times New Roman" w:hAnsi="Times New Roman" w:cs="Times New Roman"/>
          <w:b w:val="0"/>
        </w:rPr>
        <w:t xml:space="preserve"> of troubled relation</w:t>
      </w:r>
      <w:r w:rsidRPr="008D22D4">
        <w:rPr>
          <w:rFonts w:ascii="Times New Roman" w:hAnsi="Times New Roman" w:cs="Times New Roman"/>
          <w:b w:val="0"/>
          <w:sz w:val="24"/>
          <w:szCs w:val="24"/>
        </w:rPr>
        <w:t>s</w:t>
      </w:r>
      <w:r>
        <w:rPr>
          <w:rFonts w:ascii="Times New Roman" w:hAnsi="Times New Roman" w:cs="Times New Roman"/>
          <w:b w:val="0"/>
        </w:rPr>
        <w:t>hip</w:t>
      </w:r>
      <w:r w:rsidRPr="008D22D4">
        <w:rPr>
          <w:rFonts w:ascii="Times New Roman" w:hAnsi="Times New Roman" w:cs="Times New Roman"/>
          <w:b w:val="0"/>
          <w:sz w:val="24"/>
          <w:szCs w:val="24"/>
        </w:rPr>
        <w:t>s</w:t>
      </w:r>
      <w:r>
        <w:rPr>
          <w:rFonts w:ascii="Times New Roman" w:hAnsi="Times New Roman" w:cs="Times New Roman"/>
          <w:b w:val="0"/>
        </w:rPr>
        <w:t xml:space="preserve">. </w:t>
      </w:r>
      <w:r w:rsidRPr="008D22D4">
        <w:rPr>
          <w:rFonts w:ascii="Times New Roman" w:hAnsi="Times New Roman" w:cs="Times New Roman"/>
          <w:b w:val="0"/>
        </w:rPr>
        <w:t>S</w:t>
      </w:r>
      <w:r>
        <w:rPr>
          <w:rFonts w:ascii="Times New Roman" w:hAnsi="Times New Roman" w:cs="Times New Roman"/>
          <w:b w:val="0"/>
        </w:rPr>
        <w:t xml:space="preserve">he became pregnant at age </w:t>
      </w:r>
      <w:r>
        <w:rPr>
          <w:rFonts w:ascii="Times New Roman" w:hAnsi="Times New Roman" w:cs="Times New Roman"/>
          <w:b w:val="0"/>
          <w:sz w:val="24"/>
          <w:szCs w:val="24"/>
        </w:rPr>
        <w:t xml:space="preserve">17 ½ </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hortly after becoming </w:t>
      </w:r>
      <w:r w:rsidRPr="008D22D4">
        <w:rPr>
          <w:rFonts w:ascii="Times New Roman" w:hAnsi="Times New Roman" w:cs="Times New Roman"/>
          <w:b w:val="0"/>
          <w:sz w:val="24"/>
          <w:szCs w:val="24"/>
        </w:rPr>
        <w:t>s</w:t>
      </w:r>
      <w:r>
        <w:rPr>
          <w:rFonts w:ascii="Times New Roman" w:hAnsi="Times New Roman" w:cs="Times New Roman"/>
          <w:b w:val="0"/>
          <w:sz w:val="24"/>
          <w:szCs w:val="24"/>
        </w:rPr>
        <w:t>exually active but her relationship with the father ended when her mother refu</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ed to let her </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ee him again. Maeve attempted </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uicide after learning </w:t>
      </w:r>
      <w:r w:rsidRPr="008D22D4">
        <w:rPr>
          <w:rFonts w:ascii="Times New Roman" w:hAnsi="Times New Roman" w:cs="Times New Roman"/>
          <w:b w:val="0"/>
          <w:sz w:val="24"/>
          <w:szCs w:val="24"/>
        </w:rPr>
        <w:t>s</w:t>
      </w:r>
      <w:r>
        <w:rPr>
          <w:rFonts w:ascii="Times New Roman" w:hAnsi="Times New Roman" w:cs="Times New Roman"/>
          <w:b w:val="0"/>
          <w:sz w:val="24"/>
          <w:szCs w:val="24"/>
        </w:rPr>
        <w:t>he wa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pregnant but called 911 after taking the pill</w:t>
      </w:r>
      <w:r w:rsidRPr="008D22D4">
        <w:rPr>
          <w:rFonts w:ascii="Times New Roman" w:hAnsi="Times New Roman" w:cs="Times New Roman"/>
          <w:b w:val="0"/>
          <w:sz w:val="24"/>
          <w:szCs w:val="24"/>
        </w:rPr>
        <w:t>s</w:t>
      </w:r>
      <w:r>
        <w:rPr>
          <w:rFonts w:ascii="Times New Roman" w:hAnsi="Times New Roman" w:cs="Times New Roman"/>
          <w:b w:val="0"/>
          <w:sz w:val="24"/>
          <w:szCs w:val="24"/>
        </w:rPr>
        <w:t>. Her parent</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refu</w:t>
      </w:r>
      <w:r w:rsidRPr="008D22D4">
        <w:rPr>
          <w:rFonts w:ascii="Times New Roman" w:hAnsi="Times New Roman" w:cs="Times New Roman"/>
          <w:b w:val="0"/>
          <w:sz w:val="24"/>
          <w:szCs w:val="24"/>
        </w:rPr>
        <w:t>s</w:t>
      </w:r>
      <w:r>
        <w:rPr>
          <w:rFonts w:ascii="Times New Roman" w:hAnsi="Times New Roman" w:cs="Times New Roman"/>
          <w:b w:val="0"/>
          <w:sz w:val="24"/>
          <w:szCs w:val="24"/>
        </w:rPr>
        <w:t>ed to vi</w:t>
      </w:r>
      <w:r w:rsidRPr="008D22D4">
        <w:rPr>
          <w:rFonts w:ascii="Times New Roman" w:hAnsi="Times New Roman" w:cs="Times New Roman"/>
          <w:b w:val="0"/>
          <w:sz w:val="24"/>
          <w:szCs w:val="24"/>
        </w:rPr>
        <w:t>s</w:t>
      </w:r>
      <w:r>
        <w:rPr>
          <w:rFonts w:ascii="Times New Roman" w:hAnsi="Times New Roman" w:cs="Times New Roman"/>
          <w:b w:val="0"/>
          <w:sz w:val="24"/>
          <w:szCs w:val="24"/>
        </w:rPr>
        <w:t>it her in the ho</w:t>
      </w:r>
      <w:r w:rsidRPr="008D22D4">
        <w:rPr>
          <w:rFonts w:ascii="Times New Roman" w:hAnsi="Times New Roman" w:cs="Times New Roman"/>
          <w:b w:val="0"/>
          <w:sz w:val="24"/>
          <w:szCs w:val="24"/>
        </w:rPr>
        <w:t>s</w:t>
      </w:r>
      <w:r>
        <w:rPr>
          <w:rFonts w:ascii="Times New Roman" w:hAnsi="Times New Roman" w:cs="Times New Roman"/>
          <w:b w:val="0"/>
          <w:sz w:val="24"/>
          <w:szCs w:val="24"/>
        </w:rPr>
        <w:t>pital after thi</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occurrence. </w:t>
      </w:r>
      <w:r w:rsidRPr="008D22D4">
        <w:rPr>
          <w:rFonts w:ascii="Times New Roman" w:hAnsi="Times New Roman" w:cs="Times New Roman"/>
          <w:b w:val="0"/>
          <w:sz w:val="24"/>
          <w:szCs w:val="24"/>
        </w:rPr>
        <w:t>S</w:t>
      </w:r>
      <w:r>
        <w:rPr>
          <w:rFonts w:ascii="Times New Roman" w:hAnsi="Times New Roman" w:cs="Times New Roman"/>
          <w:b w:val="0"/>
          <w:sz w:val="24"/>
          <w:szCs w:val="24"/>
        </w:rPr>
        <w:t>ince that time Maeve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been married 3 time</w:t>
      </w:r>
      <w:r w:rsidRPr="008D22D4">
        <w:rPr>
          <w:rFonts w:ascii="Times New Roman" w:hAnsi="Times New Roman" w:cs="Times New Roman"/>
          <w:b w:val="0"/>
          <w:sz w:val="24"/>
          <w:szCs w:val="24"/>
        </w:rPr>
        <w:t>s</w:t>
      </w:r>
      <w:r>
        <w:rPr>
          <w:rFonts w:ascii="Times New Roman" w:hAnsi="Times New Roman" w:cs="Times New Roman"/>
          <w:b w:val="0"/>
          <w:sz w:val="24"/>
          <w:szCs w:val="24"/>
        </w:rPr>
        <w:t>. Her fir</w:t>
      </w:r>
      <w:r w:rsidRPr="008D22D4">
        <w:rPr>
          <w:rFonts w:ascii="Times New Roman" w:hAnsi="Times New Roman" w:cs="Times New Roman"/>
          <w:b w:val="0"/>
          <w:sz w:val="24"/>
          <w:szCs w:val="24"/>
        </w:rPr>
        <w:t>s</w:t>
      </w:r>
      <w:r>
        <w:rPr>
          <w:rFonts w:ascii="Times New Roman" w:hAnsi="Times New Roman" w:cs="Times New Roman"/>
          <w:b w:val="0"/>
          <w:sz w:val="24"/>
          <w:szCs w:val="24"/>
        </w:rPr>
        <w:t>t marriage ended when her hu</w:t>
      </w:r>
      <w:r w:rsidRPr="008D22D4">
        <w:rPr>
          <w:rFonts w:ascii="Times New Roman" w:hAnsi="Times New Roman" w:cs="Times New Roman"/>
          <w:b w:val="0"/>
          <w:sz w:val="24"/>
          <w:szCs w:val="24"/>
        </w:rPr>
        <w:t>s</w:t>
      </w:r>
      <w:r>
        <w:rPr>
          <w:rFonts w:ascii="Times New Roman" w:hAnsi="Times New Roman" w:cs="Times New Roman"/>
          <w:b w:val="0"/>
          <w:sz w:val="24"/>
          <w:szCs w:val="24"/>
        </w:rPr>
        <w:t>band died in a car accident and her other two marriage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ended in divorce. Maeve i</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apprehen</w:t>
      </w:r>
      <w:r w:rsidRPr="008D22D4">
        <w:rPr>
          <w:rFonts w:ascii="Times New Roman" w:hAnsi="Times New Roman" w:cs="Times New Roman"/>
          <w:b w:val="0"/>
          <w:sz w:val="24"/>
          <w:szCs w:val="24"/>
        </w:rPr>
        <w:t>s</w:t>
      </w:r>
      <w:r>
        <w:rPr>
          <w:rFonts w:ascii="Times New Roman" w:hAnsi="Times New Roman" w:cs="Times New Roman"/>
          <w:b w:val="0"/>
          <w:sz w:val="24"/>
          <w:szCs w:val="24"/>
        </w:rPr>
        <w:t>ive men’</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intention</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and experience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frequent epi</w:t>
      </w:r>
      <w:r w:rsidRPr="008D22D4">
        <w:rPr>
          <w:rFonts w:ascii="Times New Roman" w:hAnsi="Times New Roman" w:cs="Times New Roman"/>
          <w:b w:val="0"/>
          <w:sz w:val="24"/>
          <w:szCs w:val="24"/>
        </w:rPr>
        <w:t>s</w:t>
      </w:r>
      <w:r>
        <w:rPr>
          <w:rFonts w:ascii="Times New Roman" w:hAnsi="Times New Roman" w:cs="Times New Roman"/>
          <w:b w:val="0"/>
          <w:sz w:val="24"/>
          <w:szCs w:val="24"/>
        </w:rPr>
        <w:t>ode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of anger, u</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ually triggered by </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exually aggressive men. </w:t>
      </w:r>
    </w:p>
    <w:p w14:paraId="59E83CCC" w14:textId="77777777" w:rsidR="001C14E1" w:rsidRDefault="001C14E1" w:rsidP="001C14E1">
      <w:pPr>
        <w:pStyle w:val="Heading3"/>
        <w:shd w:val="clear" w:color="auto" w:fill="FFFFFF"/>
        <w:spacing w:before="0" w:beforeAutospacing="0" w:after="0" w:afterAutospacing="0" w:line="480" w:lineRule="auto"/>
        <w:ind w:left="90" w:firstLine="480"/>
        <w:textAlignment w:val="baseline"/>
        <w:rPr>
          <w:rFonts w:ascii="Times New Roman" w:hAnsi="Times New Roman" w:cs="Times New Roman"/>
          <w:b w:val="0"/>
          <w:sz w:val="24"/>
          <w:szCs w:val="24"/>
        </w:rPr>
      </w:pPr>
      <w:r>
        <w:rPr>
          <w:rFonts w:ascii="Times New Roman" w:hAnsi="Times New Roman" w:cs="Times New Roman"/>
          <w:b w:val="0"/>
          <w:sz w:val="24"/>
          <w:szCs w:val="24"/>
        </w:rPr>
        <w:t>Maeve al</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o </w:t>
      </w:r>
      <w:r w:rsidRPr="008D22D4">
        <w:rPr>
          <w:rFonts w:ascii="Times New Roman" w:hAnsi="Times New Roman" w:cs="Times New Roman"/>
          <w:b w:val="0"/>
          <w:sz w:val="24"/>
          <w:szCs w:val="24"/>
        </w:rPr>
        <w:t>s</w:t>
      </w:r>
      <w:r>
        <w:rPr>
          <w:rFonts w:ascii="Times New Roman" w:hAnsi="Times New Roman" w:cs="Times New Roman"/>
          <w:b w:val="0"/>
          <w:sz w:val="24"/>
          <w:szCs w:val="24"/>
        </w:rPr>
        <w:t>ay</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that </w:t>
      </w:r>
      <w:r w:rsidRPr="008D22D4">
        <w:rPr>
          <w:rFonts w:ascii="Times New Roman" w:hAnsi="Times New Roman" w:cs="Times New Roman"/>
          <w:b w:val="0"/>
          <w:sz w:val="24"/>
          <w:szCs w:val="24"/>
        </w:rPr>
        <w:t>s</w:t>
      </w:r>
      <w:r>
        <w:rPr>
          <w:rFonts w:ascii="Times New Roman" w:hAnsi="Times New Roman" w:cs="Times New Roman"/>
          <w:b w:val="0"/>
          <w:sz w:val="24"/>
          <w:szCs w:val="24"/>
        </w:rPr>
        <w:t>he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few clo</w:t>
      </w:r>
      <w:r w:rsidRPr="008D22D4">
        <w:rPr>
          <w:rFonts w:ascii="Times New Roman" w:hAnsi="Times New Roman" w:cs="Times New Roman"/>
          <w:b w:val="0"/>
          <w:sz w:val="24"/>
          <w:szCs w:val="24"/>
        </w:rPr>
        <w:t>s</w:t>
      </w:r>
      <w:r>
        <w:rPr>
          <w:rFonts w:ascii="Times New Roman" w:hAnsi="Times New Roman" w:cs="Times New Roman"/>
          <w:b w:val="0"/>
          <w:sz w:val="24"/>
          <w:szCs w:val="24"/>
        </w:rPr>
        <w:t>e friend</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and that mo</w:t>
      </w:r>
      <w:r w:rsidRPr="008D22D4">
        <w:rPr>
          <w:rFonts w:ascii="Times New Roman" w:hAnsi="Times New Roman" w:cs="Times New Roman"/>
          <w:b w:val="0"/>
          <w:sz w:val="24"/>
          <w:szCs w:val="24"/>
        </w:rPr>
        <w:t>s</w:t>
      </w:r>
      <w:r>
        <w:rPr>
          <w:rFonts w:ascii="Times New Roman" w:hAnsi="Times New Roman" w:cs="Times New Roman"/>
          <w:b w:val="0"/>
          <w:sz w:val="24"/>
          <w:szCs w:val="24"/>
        </w:rPr>
        <w:t>t of her friend</w:t>
      </w:r>
      <w:r w:rsidRPr="008D22D4">
        <w:rPr>
          <w:rFonts w:ascii="Times New Roman" w:hAnsi="Times New Roman" w:cs="Times New Roman"/>
          <w:b w:val="0"/>
          <w:sz w:val="24"/>
          <w:szCs w:val="24"/>
        </w:rPr>
        <w:t>s</w:t>
      </w:r>
      <w:r>
        <w:rPr>
          <w:rFonts w:ascii="Times New Roman" w:hAnsi="Times New Roman" w:cs="Times New Roman"/>
          <w:b w:val="0"/>
          <w:sz w:val="24"/>
          <w:szCs w:val="24"/>
        </w:rPr>
        <w:t>hip</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are ‘difficult, emotionally inten</w:t>
      </w:r>
      <w:r w:rsidRPr="008D22D4">
        <w:rPr>
          <w:rFonts w:ascii="Times New Roman" w:hAnsi="Times New Roman" w:cs="Times New Roman"/>
          <w:b w:val="0"/>
          <w:sz w:val="24"/>
          <w:szCs w:val="24"/>
        </w:rPr>
        <w:t>s</w:t>
      </w:r>
      <w:r>
        <w:rPr>
          <w:rFonts w:ascii="Times New Roman" w:hAnsi="Times New Roman" w:cs="Times New Roman"/>
          <w:b w:val="0"/>
          <w:sz w:val="24"/>
          <w:szCs w:val="24"/>
        </w:rPr>
        <w:t>e, tran</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ient and </w:t>
      </w:r>
      <w:r w:rsidRPr="008D22D4">
        <w:rPr>
          <w:rFonts w:ascii="Times New Roman" w:hAnsi="Times New Roman" w:cs="Times New Roman"/>
          <w:b w:val="0"/>
          <w:sz w:val="24"/>
          <w:szCs w:val="24"/>
        </w:rPr>
        <w:t>s</w:t>
      </w:r>
      <w:r>
        <w:rPr>
          <w:rFonts w:ascii="Times New Roman" w:hAnsi="Times New Roman" w:cs="Times New Roman"/>
          <w:b w:val="0"/>
          <w:sz w:val="24"/>
          <w:szCs w:val="24"/>
        </w:rPr>
        <w:t>uperficial. Furthermore Maeve report</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 difficult relation</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hip with her daughter. </w:t>
      </w:r>
      <w:r w:rsidRPr="008D22D4">
        <w:rPr>
          <w:rFonts w:ascii="Times New Roman" w:hAnsi="Times New Roman" w:cs="Times New Roman"/>
          <w:b w:val="0"/>
          <w:sz w:val="24"/>
          <w:szCs w:val="24"/>
        </w:rPr>
        <w:t>S</w:t>
      </w:r>
      <w:r>
        <w:rPr>
          <w:rFonts w:ascii="Times New Roman" w:hAnsi="Times New Roman" w:cs="Times New Roman"/>
          <w:b w:val="0"/>
          <w:sz w:val="24"/>
          <w:szCs w:val="24"/>
        </w:rPr>
        <w:t>he de</w:t>
      </w:r>
      <w:r w:rsidRPr="008D22D4">
        <w:rPr>
          <w:rFonts w:ascii="Times New Roman" w:hAnsi="Times New Roman" w:cs="Times New Roman"/>
          <w:b w:val="0"/>
          <w:sz w:val="24"/>
          <w:szCs w:val="24"/>
        </w:rPr>
        <w:t>s</w:t>
      </w:r>
      <w:r>
        <w:rPr>
          <w:rFonts w:ascii="Times New Roman" w:hAnsi="Times New Roman" w:cs="Times New Roman"/>
          <w:b w:val="0"/>
          <w:sz w:val="24"/>
          <w:szCs w:val="24"/>
        </w:rPr>
        <w:t>cribe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daily fighting and di</w:t>
      </w:r>
      <w:r w:rsidRPr="008D22D4">
        <w:rPr>
          <w:rFonts w:ascii="Times New Roman" w:hAnsi="Times New Roman" w:cs="Times New Roman"/>
          <w:b w:val="0"/>
          <w:sz w:val="24"/>
          <w:szCs w:val="24"/>
        </w:rPr>
        <w:t>s</w:t>
      </w:r>
      <w:r>
        <w:rPr>
          <w:rFonts w:ascii="Times New Roman" w:hAnsi="Times New Roman" w:cs="Times New Roman"/>
          <w:b w:val="0"/>
          <w:sz w:val="24"/>
          <w:szCs w:val="24"/>
        </w:rPr>
        <w:t>traught feeling</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over not being able to control her daughter’</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behavior. Maeve’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daughter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recently been arre</w:t>
      </w:r>
      <w:r w:rsidRPr="008D22D4">
        <w:rPr>
          <w:rFonts w:ascii="Times New Roman" w:hAnsi="Times New Roman" w:cs="Times New Roman"/>
          <w:b w:val="0"/>
          <w:sz w:val="24"/>
          <w:szCs w:val="24"/>
        </w:rPr>
        <w:t>s</w:t>
      </w:r>
      <w:r>
        <w:rPr>
          <w:rFonts w:ascii="Times New Roman" w:hAnsi="Times New Roman" w:cs="Times New Roman"/>
          <w:b w:val="0"/>
          <w:sz w:val="24"/>
          <w:szCs w:val="24"/>
        </w:rPr>
        <w:t>ted for marijuana possession and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been expelled from </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chool. </w:t>
      </w:r>
    </w:p>
    <w:p w14:paraId="3D713A32" w14:textId="77777777" w:rsidR="001C14E1" w:rsidRPr="008D22D4" w:rsidRDefault="001C14E1" w:rsidP="001C14E1">
      <w:pPr>
        <w:pStyle w:val="Heading3"/>
        <w:shd w:val="clear" w:color="auto" w:fill="FFFFFF"/>
        <w:spacing w:before="0" w:beforeAutospacing="0" w:after="0" w:afterAutospacing="0" w:line="480" w:lineRule="auto"/>
        <w:ind w:left="-90" w:firstLine="480"/>
        <w:textAlignment w:val="baseline"/>
        <w:rPr>
          <w:rFonts w:ascii="Times New Roman" w:eastAsia="Times New Roman" w:hAnsi="Times New Roman" w:cs="Times New Roman"/>
          <w:b w:val="0"/>
          <w:color w:val="333333"/>
          <w:sz w:val="24"/>
          <w:szCs w:val="24"/>
        </w:rPr>
      </w:pPr>
      <w:r>
        <w:rPr>
          <w:rFonts w:ascii="Times New Roman" w:hAnsi="Times New Roman" w:cs="Times New Roman"/>
          <w:b w:val="0"/>
          <w:sz w:val="24"/>
          <w:szCs w:val="24"/>
        </w:rPr>
        <w:t xml:space="preserve">Maeve </w:t>
      </w:r>
      <w:r w:rsidRPr="008D22D4">
        <w:rPr>
          <w:rFonts w:ascii="Times New Roman" w:hAnsi="Times New Roman" w:cs="Times New Roman"/>
          <w:b w:val="0"/>
          <w:sz w:val="24"/>
          <w:szCs w:val="24"/>
        </w:rPr>
        <w:t>s</w:t>
      </w:r>
      <w:r>
        <w:rPr>
          <w:rFonts w:ascii="Times New Roman" w:hAnsi="Times New Roman" w:cs="Times New Roman"/>
          <w:b w:val="0"/>
          <w:sz w:val="24"/>
          <w:szCs w:val="24"/>
        </w:rPr>
        <w:t>tate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that </w:t>
      </w:r>
      <w:r w:rsidRPr="008D22D4">
        <w:rPr>
          <w:rFonts w:ascii="Times New Roman" w:hAnsi="Times New Roman" w:cs="Times New Roman"/>
          <w:b w:val="0"/>
          <w:sz w:val="24"/>
          <w:szCs w:val="24"/>
        </w:rPr>
        <w:t>s</w:t>
      </w:r>
      <w:r>
        <w:rPr>
          <w:rFonts w:ascii="Times New Roman" w:hAnsi="Times New Roman" w:cs="Times New Roman"/>
          <w:b w:val="0"/>
          <w:sz w:val="24"/>
          <w:szCs w:val="24"/>
        </w:rPr>
        <w:t>he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been anxiou</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and ruminative </w:t>
      </w:r>
      <w:r w:rsidRPr="008D22D4">
        <w:rPr>
          <w:rFonts w:ascii="Times New Roman" w:hAnsi="Times New Roman" w:cs="Times New Roman"/>
          <w:b w:val="0"/>
          <w:sz w:val="24"/>
          <w:szCs w:val="24"/>
        </w:rPr>
        <w:t>s</w:t>
      </w:r>
      <w:r>
        <w:rPr>
          <w:rFonts w:ascii="Times New Roman" w:hAnsi="Times New Roman" w:cs="Times New Roman"/>
          <w:b w:val="0"/>
          <w:sz w:val="24"/>
          <w:szCs w:val="24"/>
        </w:rPr>
        <w:t>ince age 8 and exhibi</w:t>
      </w:r>
      <w:r w:rsidRPr="008D22D4">
        <w:rPr>
          <w:rFonts w:ascii="Times New Roman" w:hAnsi="Times New Roman" w:cs="Times New Roman"/>
          <w:b w:val="0"/>
          <w:sz w:val="24"/>
          <w:szCs w:val="24"/>
        </w:rPr>
        <w:t>ts</w:t>
      </w:r>
      <w:r>
        <w:rPr>
          <w:rFonts w:ascii="Times New Roman" w:hAnsi="Times New Roman" w:cs="Times New Roman"/>
          <w:b w:val="0"/>
          <w:sz w:val="24"/>
          <w:szCs w:val="24"/>
        </w:rPr>
        <w:t xml:space="preserve"> high level</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of anxiety. Her mood i</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frequently blue and </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he </w:t>
      </w:r>
      <w:r w:rsidRPr="008D22D4">
        <w:rPr>
          <w:rFonts w:ascii="Times New Roman" w:hAnsi="Times New Roman" w:cs="Times New Roman"/>
          <w:b w:val="0"/>
          <w:sz w:val="24"/>
          <w:szCs w:val="24"/>
        </w:rPr>
        <w:t>s</w:t>
      </w:r>
      <w:r>
        <w:rPr>
          <w:rFonts w:ascii="Times New Roman" w:hAnsi="Times New Roman" w:cs="Times New Roman"/>
          <w:b w:val="0"/>
          <w:sz w:val="24"/>
          <w:szCs w:val="24"/>
        </w:rPr>
        <w:t>tate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that </w:t>
      </w:r>
      <w:r w:rsidRPr="008D22D4">
        <w:rPr>
          <w:rFonts w:ascii="Times New Roman" w:hAnsi="Times New Roman" w:cs="Times New Roman"/>
          <w:b w:val="0"/>
          <w:sz w:val="24"/>
          <w:szCs w:val="24"/>
        </w:rPr>
        <w:t>s</w:t>
      </w:r>
      <w:r>
        <w:rPr>
          <w:rFonts w:ascii="Times New Roman" w:hAnsi="Times New Roman" w:cs="Times New Roman"/>
          <w:b w:val="0"/>
          <w:sz w:val="24"/>
          <w:szCs w:val="24"/>
        </w:rPr>
        <w:t>he feel</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w:t>
      </w:r>
      <w:r w:rsidRPr="008D22D4">
        <w:rPr>
          <w:rFonts w:ascii="Times New Roman" w:hAnsi="Times New Roman" w:cs="Times New Roman"/>
          <w:b w:val="0"/>
          <w:sz w:val="24"/>
          <w:szCs w:val="24"/>
        </w:rPr>
        <w:t>s</w:t>
      </w:r>
      <w:r>
        <w:rPr>
          <w:rFonts w:ascii="Times New Roman" w:hAnsi="Times New Roman" w:cs="Times New Roman"/>
          <w:b w:val="0"/>
          <w:sz w:val="24"/>
          <w:szCs w:val="24"/>
        </w:rPr>
        <w:t>ad mo</w:t>
      </w:r>
      <w:r w:rsidRPr="008D22D4">
        <w:rPr>
          <w:rFonts w:ascii="Times New Roman" w:hAnsi="Times New Roman" w:cs="Times New Roman"/>
          <w:b w:val="0"/>
          <w:sz w:val="24"/>
          <w:szCs w:val="24"/>
        </w:rPr>
        <w:t>s</w:t>
      </w:r>
      <w:r>
        <w:rPr>
          <w:rFonts w:ascii="Times New Roman" w:hAnsi="Times New Roman" w:cs="Times New Roman"/>
          <w:b w:val="0"/>
          <w:sz w:val="24"/>
          <w:szCs w:val="24"/>
        </w:rPr>
        <w:t>t of the time. Maeve al</w:t>
      </w:r>
      <w:r w:rsidRPr="008D22D4">
        <w:rPr>
          <w:rFonts w:ascii="Times New Roman" w:hAnsi="Times New Roman" w:cs="Times New Roman"/>
          <w:b w:val="0"/>
          <w:sz w:val="24"/>
          <w:szCs w:val="24"/>
        </w:rPr>
        <w:t>s</w:t>
      </w:r>
      <w:r>
        <w:rPr>
          <w:rFonts w:ascii="Times New Roman" w:hAnsi="Times New Roman" w:cs="Times New Roman"/>
          <w:b w:val="0"/>
          <w:sz w:val="24"/>
          <w:szCs w:val="24"/>
        </w:rPr>
        <w:t>o feel</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irritable and “like </w:t>
      </w:r>
      <w:r w:rsidRPr="008D22D4">
        <w:rPr>
          <w:rFonts w:ascii="Times New Roman" w:hAnsi="Times New Roman" w:cs="Times New Roman"/>
          <w:b w:val="0"/>
          <w:sz w:val="24"/>
          <w:szCs w:val="24"/>
        </w:rPr>
        <w:t>s</w:t>
      </w:r>
      <w:r>
        <w:rPr>
          <w:rFonts w:ascii="Times New Roman" w:hAnsi="Times New Roman" w:cs="Times New Roman"/>
          <w:b w:val="0"/>
          <w:sz w:val="24"/>
          <w:szCs w:val="24"/>
        </w:rPr>
        <w:t>he i</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out of control”, and de</w:t>
      </w:r>
      <w:r w:rsidRPr="008D22D4">
        <w:rPr>
          <w:rFonts w:ascii="Times New Roman" w:hAnsi="Times New Roman" w:cs="Times New Roman"/>
          <w:b w:val="0"/>
          <w:sz w:val="24"/>
          <w:szCs w:val="24"/>
        </w:rPr>
        <w:t>s</w:t>
      </w:r>
      <w:r>
        <w:rPr>
          <w:rFonts w:ascii="Times New Roman" w:hAnsi="Times New Roman" w:cs="Times New Roman"/>
          <w:b w:val="0"/>
          <w:sz w:val="24"/>
          <w:szCs w:val="24"/>
        </w:rPr>
        <w:t>cribe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feeling</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of hopele</w:t>
      </w:r>
      <w:r w:rsidRPr="008D22D4">
        <w:rPr>
          <w:rFonts w:ascii="Times New Roman" w:hAnsi="Times New Roman" w:cs="Times New Roman"/>
          <w:b w:val="0"/>
          <w:sz w:val="24"/>
          <w:szCs w:val="24"/>
        </w:rPr>
        <w:t>ss</w:t>
      </w:r>
      <w:r>
        <w:rPr>
          <w:rFonts w:ascii="Times New Roman" w:hAnsi="Times New Roman" w:cs="Times New Roman"/>
          <w:b w:val="0"/>
          <w:sz w:val="24"/>
          <w:szCs w:val="24"/>
        </w:rPr>
        <w:t>ne</w:t>
      </w:r>
      <w:r w:rsidRPr="008D22D4">
        <w:rPr>
          <w:rFonts w:ascii="Times New Roman" w:hAnsi="Times New Roman" w:cs="Times New Roman"/>
          <w:b w:val="0"/>
          <w:sz w:val="24"/>
          <w:szCs w:val="24"/>
        </w:rPr>
        <w:t>ss</w:t>
      </w:r>
      <w:r>
        <w:rPr>
          <w:rFonts w:ascii="Times New Roman" w:hAnsi="Times New Roman" w:cs="Times New Roman"/>
          <w:b w:val="0"/>
          <w:sz w:val="24"/>
          <w:szCs w:val="24"/>
        </w:rPr>
        <w:t xml:space="preserve">. </w:t>
      </w:r>
      <w:r w:rsidRPr="008D22D4">
        <w:rPr>
          <w:rFonts w:ascii="Times New Roman" w:hAnsi="Times New Roman" w:cs="Times New Roman"/>
          <w:b w:val="0"/>
          <w:sz w:val="24"/>
          <w:szCs w:val="24"/>
        </w:rPr>
        <w:t>S</w:t>
      </w:r>
      <w:r>
        <w:rPr>
          <w:rFonts w:ascii="Times New Roman" w:hAnsi="Times New Roman" w:cs="Times New Roman"/>
          <w:b w:val="0"/>
          <w:sz w:val="24"/>
          <w:szCs w:val="24"/>
        </w:rPr>
        <w:t>he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 hi</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tory of </w:t>
      </w:r>
      <w:r w:rsidRPr="008D22D4">
        <w:rPr>
          <w:rFonts w:ascii="Times New Roman" w:hAnsi="Times New Roman" w:cs="Times New Roman"/>
          <w:b w:val="0"/>
          <w:sz w:val="24"/>
          <w:szCs w:val="24"/>
        </w:rPr>
        <w:t>s</w:t>
      </w:r>
      <w:r>
        <w:rPr>
          <w:rFonts w:ascii="Times New Roman" w:hAnsi="Times New Roman" w:cs="Times New Roman"/>
          <w:b w:val="0"/>
          <w:sz w:val="24"/>
          <w:szCs w:val="24"/>
        </w:rPr>
        <w:t>elf-harm and admit</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to thinking of cutting regularly although </w:t>
      </w:r>
      <w:r w:rsidRPr="008D22D4">
        <w:rPr>
          <w:rFonts w:ascii="Times New Roman" w:hAnsi="Times New Roman" w:cs="Times New Roman"/>
          <w:b w:val="0"/>
          <w:sz w:val="24"/>
          <w:szCs w:val="24"/>
        </w:rPr>
        <w:t>s</w:t>
      </w:r>
      <w:r>
        <w:rPr>
          <w:rFonts w:ascii="Times New Roman" w:hAnsi="Times New Roman" w:cs="Times New Roman"/>
          <w:b w:val="0"/>
          <w:sz w:val="24"/>
          <w:szCs w:val="24"/>
        </w:rPr>
        <w:t>he ha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not cut in the la</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t </w:t>
      </w:r>
      <w:r w:rsidRPr="008D22D4">
        <w:rPr>
          <w:rFonts w:ascii="Times New Roman" w:hAnsi="Times New Roman" w:cs="Times New Roman"/>
          <w:b w:val="0"/>
          <w:sz w:val="24"/>
          <w:szCs w:val="24"/>
        </w:rPr>
        <w:t>s</w:t>
      </w:r>
      <w:r>
        <w:rPr>
          <w:rFonts w:ascii="Times New Roman" w:hAnsi="Times New Roman" w:cs="Times New Roman"/>
          <w:b w:val="0"/>
          <w:sz w:val="24"/>
          <w:szCs w:val="24"/>
        </w:rPr>
        <w:t>ix month</w:t>
      </w:r>
      <w:r w:rsidRPr="008D22D4">
        <w:rPr>
          <w:rFonts w:ascii="Times New Roman" w:hAnsi="Times New Roman" w:cs="Times New Roman"/>
          <w:b w:val="0"/>
          <w:sz w:val="24"/>
          <w:szCs w:val="24"/>
        </w:rPr>
        <w:t>s</w:t>
      </w:r>
      <w:r>
        <w:rPr>
          <w:rFonts w:ascii="Times New Roman" w:hAnsi="Times New Roman" w:cs="Times New Roman"/>
          <w:b w:val="0"/>
          <w:sz w:val="24"/>
          <w:szCs w:val="24"/>
        </w:rPr>
        <w:t>. Maeve report</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that </w:t>
      </w:r>
      <w:r w:rsidRPr="008D22D4">
        <w:rPr>
          <w:rFonts w:ascii="Times New Roman" w:hAnsi="Times New Roman" w:cs="Times New Roman"/>
          <w:b w:val="0"/>
          <w:sz w:val="24"/>
          <w:szCs w:val="24"/>
        </w:rPr>
        <w:t>s</w:t>
      </w:r>
      <w:r>
        <w:rPr>
          <w:rFonts w:ascii="Times New Roman" w:hAnsi="Times New Roman" w:cs="Times New Roman"/>
          <w:b w:val="0"/>
          <w:sz w:val="24"/>
          <w:szCs w:val="24"/>
        </w:rPr>
        <w:t>he u</w:t>
      </w:r>
      <w:r w:rsidRPr="008D22D4">
        <w:rPr>
          <w:rFonts w:ascii="Times New Roman" w:hAnsi="Times New Roman" w:cs="Times New Roman"/>
          <w:b w:val="0"/>
          <w:sz w:val="24"/>
          <w:szCs w:val="24"/>
        </w:rPr>
        <w:t>s</w:t>
      </w:r>
      <w:r>
        <w:rPr>
          <w:rFonts w:ascii="Times New Roman" w:hAnsi="Times New Roman" w:cs="Times New Roman"/>
          <w:b w:val="0"/>
          <w:sz w:val="24"/>
          <w:szCs w:val="24"/>
        </w:rPr>
        <w:t>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alcohol to reduce her feeling</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of anxiety, anger, depre</w:t>
      </w:r>
      <w:r w:rsidRPr="008D22D4">
        <w:rPr>
          <w:rFonts w:ascii="Times New Roman" w:hAnsi="Times New Roman" w:cs="Times New Roman"/>
          <w:b w:val="0"/>
          <w:sz w:val="24"/>
          <w:szCs w:val="24"/>
        </w:rPr>
        <w:t>ss</w:t>
      </w:r>
      <w:r>
        <w:rPr>
          <w:rFonts w:ascii="Times New Roman" w:hAnsi="Times New Roman" w:cs="Times New Roman"/>
          <w:b w:val="0"/>
          <w:sz w:val="24"/>
          <w:szCs w:val="24"/>
        </w:rPr>
        <w:t>ion, and fru</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tration. </w:t>
      </w:r>
      <w:r w:rsidRPr="008D22D4">
        <w:rPr>
          <w:rFonts w:ascii="Times New Roman" w:hAnsi="Times New Roman" w:cs="Times New Roman"/>
          <w:b w:val="0"/>
          <w:sz w:val="24"/>
          <w:szCs w:val="24"/>
        </w:rPr>
        <w:t>She</w:t>
      </w:r>
      <w:r>
        <w:rPr>
          <w:rFonts w:ascii="Times New Roman" w:hAnsi="Times New Roman" w:cs="Times New Roman"/>
          <w:b w:val="0"/>
          <w:sz w:val="24"/>
          <w:szCs w:val="24"/>
        </w:rPr>
        <w:t xml:space="preserve"> report</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an inability to re</w:t>
      </w:r>
      <w:r w:rsidRPr="008D22D4">
        <w:rPr>
          <w:rFonts w:ascii="Times New Roman" w:hAnsi="Times New Roman" w:cs="Times New Roman"/>
          <w:b w:val="0"/>
          <w:sz w:val="24"/>
          <w:szCs w:val="24"/>
        </w:rPr>
        <w:t>s</w:t>
      </w:r>
      <w:r>
        <w:rPr>
          <w:rFonts w:ascii="Times New Roman" w:hAnsi="Times New Roman" w:cs="Times New Roman"/>
          <w:b w:val="0"/>
          <w:sz w:val="24"/>
          <w:szCs w:val="24"/>
        </w:rPr>
        <w:t>i</w:t>
      </w:r>
      <w:r w:rsidRPr="008D22D4">
        <w:rPr>
          <w:rFonts w:ascii="Times New Roman" w:hAnsi="Times New Roman" w:cs="Times New Roman"/>
          <w:b w:val="0"/>
          <w:sz w:val="24"/>
          <w:szCs w:val="24"/>
        </w:rPr>
        <w:t>s</w:t>
      </w:r>
      <w:r>
        <w:rPr>
          <w:rFonts w:ascii="Times New Roman" w:hAnsi="Times New Roman" w:cs="Times New Roman"/>
          <w:b w:val="0"/>
          <w:sz w:val="24"/>
          <w:szCs w:val="24"/>
        </w:rPr>
        <w:t>t her craving</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for alcohol leading to binge</w:t>
      </w:r>
      <w:r w:rsidRPr="008D22D4">
        <w:rPr>
          <w:rFonts w:ascii="Times New Roman" w:hAnsi="Times New Roman" w:cs="Times New Roman"/>
          <w:b w:val="0"/>
          <w:sz w:val="24"/>
          <w:szCs w:val="24"/>
        </w:rPr>
        <w:t>s</w:t>
      </w:r>
      <w:r>
        <w:rPr>
          <w:rFonts w:ascii="Times New Roman" w:hAnsi="Times New Roman" w:cs="Times New Roman"/>
          <w:b w:val="0"/>
          <w:sz w:val="24"/>
          <w:szCs w:val="24"/>
        </w:rPr>
        <w:t xml:space="preserve"> that are meant to regulate her mood. </w:t>
      </w:r>
    </w:p>
    <w:p w14:paraId="3BD27312" w14:textId="77777777" w:rsidR="001C14E1" w:rsidRPr="007F38C1" w:rsidRDefault="001C14E1" w:rsidP="001C14E1">
      <w:pPr>
        <w:spacing w:line="480" w:lineRule="auto"/>
        <w:jc w:val="center"/>
        <w:rPr>
          <w:rFonts w:ascii="Times New Roman" w:hAnsi="Times New Roman" w:cs="Times New Roman"/>
        </w:rPr>
      </w:pPr>
      <w:r w:rsidRPr="007F38C1">
        <w:rPr>
          <w:rFonts w:ascii="Times New Roman" w:hAnsi="Times New Roman" w:cs="Times New Roman"/>
        </w:rPr>
        <w:t xml:space="preserve">Differential Diagnoses </w:t>
      </w:r>
    </w:p>
    <w:p w14:paraId="13954A64" w14:textId="43530485" w:rsidR="001C14E1" w:rsidRDefault="001C14E1"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hAnsi="Times New Roman" w:cs="Times New Roman"/>
        </w:rPr>
        <w:tab/>
      </w:r>
      <w:r w:rsidRPr="001A1E33">
        <w:rPr>
          <w:rFonts w:ascii="Times New Roman" w:hAnsi="Times New Roman" w:cs="Times New Roman"/>
        </w:rPr>
        <w:t>Maeve presents with a primary diagnosis of F43.10 – Posttraumatic Stress Disorder</w:t>
      </w:r>
      <w:r>
        <w:rPr>
          <w:rFonts w:ascii="Times New Roman" w:hAnsi="Times New Roman" w:cs="Times New Roman"/>
        </w:rPr>
        <w:t xml:space="preserve"> (PT</w:t>
      </w:r>
      <w:r w:rsidRPr="001A1E33">
        <w:rPr>
          <w:rFonts w:ascii="Times New Roman" w:hAnsi="Times New Roman" w:cs="Times New Roman"/>
        </w:rPr>
        <w:t>S</w:t>
      </w:r>
      <w:r>
        <w:rPr>
          <w:rFonts w:ascii="Times New Roman" w:hAnsi="Times New Roman" w:cs="Times New Roman"/>
        </w:rPr>
        <w:t>D) with delayed expre</w:t>
      </w:r>
      <w:r w:rsidRPr="00FF5F2A">
        <w:rPr>
          <w:rFonts w:ascii="Times New Roman" w:eastAsia="Times New Roman" w:hAnsi="Times New Roman" w:cs="Times New Roman"/>
          <w:color w:val="1D2129"/>
          <w:shd w:val="clear" w:color="auto" w:fill="FFFFFF"/>
        </w:rPr>
        <w:t>ss</w:t>
      </w:r>
      <w:r>
        <w:rPr>
          <w:rFonts w:ascii="Times New Roman" w:eastAsia="Times New Roman" w:hAnsi="Times New Roman" w:cs="Times New Roman"/>
          <w:color w:val="1D2129"/>
          <w:shd w:val="clear" w:color="auto" w:fill="FFFFFF"/>
        </w:rPr>
        <w:t>ion</w:t>
      </w:r>
      <w:r w:rsidRPr="001A1E33">
        <w:rPr>
          <w:rFonts w:ascii="Times New Roman" w:hAnsi="Times New Roman" w:cs="Times New Roman"/>
        </w:rPr>
        <w:t xml:space="preserve"> and </w:t>
      </w:r>
      <w:r>
        <w:rPr>
          <w:rFonts w:ascii="Times New Roman" w:hAnsi="Times New Roman" w:cs="Times New Roman"/>
        </w:rPr>
        <w:t xml:space="preserve">a </w:t>
      </w:r>
      <w:r w:rsidRPr="001A1E33">
        <w:rPr>
          <w:rFonts w:ascii="Times New Roman" w:hAnsi="Times New Roman" w:cs="Times New Roman"/>
        </w:rPr>
        <w:t xml:space="preserve">secondary comorbid diagnosis of F10.10 Alcohol Use Disorder, mild. </w:t>
      </w:r>
      <w:r>
        <w:rPr>
          <w:rFonts w:ascii="Times New Roman" w:hAnsi="Times New Roman" w:cs="Times New Roman"/>
        </w:rPr>
        <w:t>Maeve’</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diagnoses are evidenced by her </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elf reported </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ymptom</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and hi</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tory. Many of the</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e </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ymptom</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have been on going </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ince an early age, although full criteria for the diagno</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i</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of </w:t>
      </w:r>
      <w:r>
        <w:rPr>
          <w:rFonts w:ascii="Times New Roman" w:hAnsi="Times New Roman" w:cs="Times New Roman"/>
        </w:rPr>
        <w:t>PT</w:t>
      </w:r>
      <w:r w:rsidRPr="001A1E33">
        <w:rPr>
          <w:rFonts w:ascii="Times New Roman" w:hAnsi="Times New Roman" w:cs="Times New Roman"/>
        </w:rPr>
        <w:t>S</w:t>
      </w:r>
      <w:r>
        <w:rPr>
          <w:rFonts w:ascii="Times New Roman" w:hAnsi="Times New Roman" w:cs="Times New Roman"/>
        </w:rPr>
        <w:t>D</w:t>
      </w:r>
      <w:r>
        <w:rPr>
          <w:rFonts w:ascii="Times New Roman" w:eastAsia="Times New Roman" w:hAnsi="Times New Roman" w:cs="Times New Roman"/>
          <w:color w:val="1D2129"/>
          <w:shd w:val="clear" w:color="auto" w:fill="FFFFFF"/>
        </w:rPr>
        <w:t xml:space="preserve"> wa</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not met until later in Maeve’</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 xml:space="preserve"> life. </w:t>
      </w:r>
      <w:r w:rsidR="00536829">
        <w:rPr>
          <w:rFonts w:ascii="Times New Roman" w:eastAsia="Times New Roman" w:hAnsi="Times New Roman" w:cs="Times New Roman"/>
          <w:color w:val="1D2129"/>
          <w:shd w:val="clear" w:color="auto" w:fill="FFFFFF"/>
        </w:rPr>
        <w:t>(</w:t>
      </w:r>
      <w:r w:rsidR="00AC4211">
        <w:rPr>
          <w:rFonts w:ascii="Times New Roman" w:eastAsia="Times New Roman" w:hAnsi="Times New Roman" w:cs="Times New Roman"/>
          <w:color w:val="1D2129"/>
          <w:shd w:val="clear" w:color="auto" w:fill="FFFFFF"/>
        </w:rPr>
        <w:t>D</w:t>
      </w:r>
      <w:r w:rsidR="00C84235">
        <w:rPr>
          <w:rFonts w:ascii="Times New Roman" w:eastAsia="Times New Roman" w:hAnsi="Times New Roman" w:cs="Times New Roman"/>
          <w:color w:val="1D2129"/>
          <w:shd w:val="clear" w:color="auto" w:fill="FFFFFF"/>
        </w:rPr>
        <w:t>iagno</w:t>
      </w:r>
      <w:r w:rsidR="00C84235" w:rsidRPr="00FF5F2A">
        <w:rPr>
          <w:rFonts w:ascii="Times New Roman" w:eastAsia="Times New Roman" w:hAnsi="Times New Roman" w:cs="Times New Roman"/>
          <w:color w:val="1D2129"/>
          <w:shd w:val="clear" w:color="auto" w:fill="FFFFFF"/>
        </w:rPr>
        <w:t>s</w:t>
      </w:r>
      <w:r w:rsidR="00C84235">
        <w:rPr>
          <w:rFonts w:ascii="Times New Roman" w:eastAsia="Times New Roman" w:hAnsi="Times New Roman" w:cs="Times New Roman"/>
          <w:color w:val="1D2129"/>
          <w:shd w:val="clear" w:color="auto" w:fill="FFFFFF"/>
        </w:rPr>
        <w:t xml:space="preserve">tic and </w:t>
      </w:r>
      <w:r w:rsidR="00AC4211" w:rsidRPr="001A1E33">
        <w:rPr>
          <w:rFonts w:ascii="Times New Roman" w:hAnsi="Times New Roman" w:cs="Times New Roman"/>
        </w:rPr>
        <w:t>S</w:t>
      </w:r>
      <w:r w:rsidR="00C84235">
        <w:rPr>
          <w:rFonts w:ascii="Times New Roman" w:hAnsi="Times New Roman" w:cs="Times New Roman"/>
        </w:rPr>
        <w:t>tati</w:t>
      </w:r>
      <w:r w:rsidR="00C84235" w:rsidRPr="00FF5F2A">
        <w:rPr>
          <w:rFonts w:ascii="Times New Roman" w:eastAsia="Times New Roman" w:hAnsi="Times New Roman" w:cs="Times New Roman"/>
          <w:color w:val="1D2129"/>
          <w:shd w:val="clear" w:color="auto" w:fill="FFFFFF"/>
        </w:rPr>
        <w:t>s</w:t>
      </w:r>
      <w:r w:rsidR="00C84235">
        <w:rPr>
          <w:rFonts w:ascii="Times New Roman" w:eastAsia="Times New Roman" w:hAnsi="Times New Roman" w:cs="Times New Roman"/>
          <w:color w:val="1D2129"/>
          <w:shd w:val="clear" w:color="auto" w:fill="FFFFFF"/>
        </w:rPr>
        <w:t xml:space="preserve">tical </w:t>
      </w:r>
      <w:r w:rsidR="00AC4211">
        <w:rPr>
          <w:rFonts w:ascii="Times New Roman" w:eastAsia="Times New Roman" w:hAnsi="Times New Roman" w:cs="Times New Roman"/>
          <w:color w:val="1D2129"/>
          <w:shd w:val="clear" w:color="auto" w:fill="FFFFFF"/>
        </w:rPr>
        <w:t>M</w:t>
      </w:r>
      <w:r w:rsidR="00C84235">
        <w:rPr>
          <w:rFonts w:ascii="Times New Roman" w:eastAsia="Times New Roman" w:hAnsi="Times New Roman" w:cs="Times New Roman"/>
          <w:color w:val="1D2129"/>
          <w:shd w:val="clear" w:color="auto" w:fill="FFFFFF"/>
        </w:rPr>
        <w:t>anual of Mental Di</w:t>
      </w:r>
      <w:r w:rsidR="00C84235" w:rsidRPr="00FF5F2A">
        <w:rPr>
          <w:rFonts w:ascii="Times New Roman" w:eastAsia="Times New Roman" w:hAnsi="Times New Roman" w:cs="Times New Roman"/>
          <w:color w:val="1D2129"/>
          <w:shd w:val="clear" w:color="auto" w:fill="FFFFFF"/>
        </w:rPr>
        <w:t>s</w:t>
      </w:r>
      <w:r w:rsidR="00C84235">
        <w:rPr>
          <w:rFonts w:ascii="Times New Roman" w:eastAsia="Times New Roman" w:hAnsi="Times New Roman" w:cs="Times New Roman"/>
          <w:color w:val="1D2129"/>
          <w:shd w:val="clear" w:color="auto" w:fill="FFFFFF"/>
        </w:rPr>
        <w:t>order</w:t>
      </w:r>
      <w:r w:rsidR="00C84235" w:rsidRPr="00FF5F2A">
        <w:rPr>
          <w:rFonts w:ascii="Times New Roman" w:eastAsia="Times New Roman" w:hAnsi="Times New Roman" w:cs="Times New Roman"/>
          <w:color w:val="1D2129"/>
          <w:shd w:val="clear" w:color="auto" w:fill="FFFFFF"/>
        </w:rPr>
        <w:t>s</w:t>
      </w:r>
      <w:r w:rsidR="00C84235">
        <w:rPr>
          <w:rFonts w:ascii="Times New Roman" w:eastAsia="Times New Roman" w:hAnsi="Times New Roman" w:cs="Times New Roman"/>
          <w:color w:val="1D2129"/>
          <w:shd w:val="clear" w:color="auto" w:fill="FFFFFF"/>
        </w:rPr>
        <w:t xml:space="preserve"> </w:t>
      </w:r>
      <w:r w:rsidR="0097006B">
        <w:rPr>
          <w:rFonts w:ascii="Times New Roman" w:eastAsia="Times New Roman" w:hAnsi="Times New Roman" w:cs="Times New Roman"/>
          <w:color w:val="1D2129"/>
          <w:shd w:val="clear" w:color="auto" w:fill="FFFFFF"/>
        </w:rPr>
        <w:t xml:space="preserve">fifth edition </w:t>
      </w:r>
      <w:r w:rsidR="00C84235">
        <w:rPr>
          <w:rFonts w:ascii="Times New Roman" w:eastAsia="Times New Roman" w:hAnsi="Times New Roman" w:cs="Times New Roman"/>
          <w:color w:val="1D2129"/>
          <w:shd w:val="clear" w:color="auto" w:fill="FFFFFF"/>
        </w:rPr>
        <w:t>[D</w:t>
      </w:r>
      <w:r w:rsidR="00C84235" w:rsidRPr="001A1E33">
        <w:rPr>
          <w:rFonts w:ascii="Times New Roman" w:hAnsi="Times New Roman" w:cs="Times New Roman"/>
        </w:rPr>
        <w:t>S</w:t>
      </w:r>
      <w:r w:rsidR="00C84235">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C84235">
        <w:rPr>
          <w:rFonts w:ascii="Times New Roman" w:eastAsia="Times New Roman" w:hAnsi="Times New Roman" w:cs="Times New Roman"/>
          <w:color w:val="1D2129"/>
          <w:shd w:val="clear" w:color="auto" w:fill="FFFFFF"/>
        </w:rPr>
        <w:t>]</w:t>
      </w:r>
      <w:r w:rsidR="00AC4211">
        <w:rPr>
          <w:rFonts w:ascii="Times New Roman" w:eastAsia="Times New Roman" w:hAnsi="Times New Roman" w:cs="Times New Roman"/>
          <w:color w:val="1D2129"/>
          <w:shd w:val="clear" w:color="auto" w:fill="FFFFFF"/>
        </w:rPr>
        <w:t>, 2013)</w:t>
      </w:r>
    </w:p>
    <w:p w14:paraId="6153916D" w14:textId="77777777" w:rsidR="00F96A1D" w:rsidRDefault="00F96A1D" w:rsidP="00F96A1D">
      <w:pPr>
        <w:tabs>
          <w:tab w:val="left" w:pos="-540"/>
          <w:tab w:val="left" w:pos="0"/>
        </w:tabs>
        <w:spacing w:line="480" w:lineRule="auto"/>
        <w:jc w:val="center"/>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 xml:space="preserve">Post Traumatic </w:t>
      </w:r>
      <w:r w:rsidRPr="001A1E33">
        <w:rPr>
          <w:rFonts w:ascii="Times New Roman" w:hAnsi="Times New Roman" w:cs="Times New Roman"/>
        </w:rPr>
        <w:t>S</w:t>
      </w:r>
      <w:r>
        <w:rPr>
          <w:rFonts w:ascii="Times New Roman" w:hAnsi="Times New Roman" w:cs="Times New Roman"/>
        </w:rPr>
        <w:t>tre</w:t>
      </w:r>
      <w:r w:rsidRPr="001A1E33">
        <w:rPr>
          <w:rFonts w:ascii="Times New Roman" w:hAnsi="Times New Roman" w:cs="Times New Roman"/>
        </w:rPr>
        <w:t>ss</w:t>
      </w:r>
      <w:r>
        <w:rPr>
          <w:rFonts w:ascii="Times New Roman" w:hAnsi="Times New Roman" w:cs="Times New Roman"/>
        </w:rPr>
        <w:t xml:space="preserve"> Di</w:t>
      </w:r>
      <w:r w:rsidRPr="001A1E33">
        <w:rPr>
          <w:rFonts w:ascii="Times New Roman" w:hAnsi="Times New Roman" w:cs="Times New Roman"/>
        </w:rPr>
        <w:t>s</w:t>
      </w:r>
      <w:r>
        <w:rPr>
          <w:rFonts w:ascii="Times New Roman" w:hAnsi="Times New Roman" w:cs="Times New Roman"/>
        </w:rPr>
        <w:t>order</w:t>
      </w:r>
    </w:p>
    <w:p w14:paraId="5DFEFE27" w14:textId="417F13C9" w:rsidR="00101C5C" w:rsidRDefault="00EA7D33"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 xml:space="preserve">Maeve meets the full criteria for a diagnosis of </w:t>
      </w:r>
      <w:r>
        <w:rPr>
          <w:rFonts w:ascii="Times New Roman" w:hAnsi="Times New Roman" w:cs="Times New Roman"/>
        </w:rPr>
        <w:t>PT</w:t>
      </w:r>
      <w:r w:rsidRPr="001A1E33">
        <w:rPr>
          <w:rFonts w:ascii="Times New Roman" w:hAnsi="Times New Roman" w:cs="Times New Roman"/>
        </w:rPr>
        <w:t>S</w:t>
      </w:r>
      <w:r>
        <w:rPr>
          <w:rFonts w:ascii="Times New Roman" w:hAnsi="Times New Roman" w:cs="Times New Roman"/>
        </w:rPr>
        <w:t xml:space="preserve">D. </w:t>
      </w:r>
      <w:r>
        <w:rPr>
          <w:rFonts w:ascii="Times New Roman" w:eastAsia="Times New Roman" w:hAnsi="Times New Roman" w:cs="Times New Roman"/>
          <w:color w:val="1D2129"/>
          <w:shd w:val="clear" w:color="auto" w:fill="FFFFFF"/>
        </w:rPr>
        <w:t xml:space="preserve">She experienced sexual violence directly at a young age in the form of prolonged sexual abuse by her brother. She has recurrent dreams of this traumatic event and experiences nausea during oral sex as a result of being forced to perform oral sex at age 8. She avoids or makes efforts avoid situations that remind her of this trauma, such as her difficulty in sleeping because of a fear of the dreams of her abuse and sabotaging relationships in which she has to relinquish control to another. Maeve experiences negative alterations in cognitions and mood associated with the traumatic event. She is apprehensive of the intentions of men who share in interpersonal contact with her, is antagonistically suspicious of others, believes she is “out of control” and believes her father is “weak and passive” and her mother is </w:t>
      </w:r>
      <w:r w:rsidR="00101C5C">
        <w:rPr>
          <w:rFonts w:ascii="Times New Roman" w:eastAsia="Times New Roman" w:hAnsi="Times New Roman" w:cs="Times New Roman"/>
          <w:color w:val="1D2129"/>
          <w:shd w:val="clear" w:color="auto" w:fill="FFFFFF"/>
        </w:rPr>
        <w:t xml:space="preserve">“domineering and cold”.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1A690C2A" w14:textId="5A95D7A7" w:rsidR="00EA7D33" w:rsidRDefault="005003B3"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Maeve</w:t>
      </w:r>
      <w:r w:rsidR="00101C5C">
        <w:rPr>
          <w:rFonts w:ascii="Times New Roman" w:eastAsia="Times New Roman" w:hAnsi="Times New Roman" w:cs="Times New Roman"/>
          <w:color w:val="1D2129"/>
          <w:shd w:val="clear" w:color="auto" w:fill="FFFFFF"/>
        </w:rPr>
        <w:t xml:space="preserve"> experiences a persistent negative emotional state, stating that she feels sad most of the time and irritable. She also struggles with diminished interest in significant activities, expressing that she would rather sleep than participate in enjoyable activities. Maeve also experiences feelings of detachment or estrangement from others, which is evident in her rift with her family as well as in her relationships with others outside of her family. Maeve believes that deep contact with others is too stressful.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4B04739C" w14:textId="6BCE0B56" w:rsidR="005003B3" w:rsidRDefault="005003B3"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 xml:space="preserve">Additionally Maeve has experienced frequent episodes of anger and bitterness that she believes are main provoked by sexually aggressive males. She participates in reckless and self-destructive behavior as evidenced by her alcohol and food binges and by her history of self-harm in the form of cutting and a suicide attempt. She still has frequent thoughts of self-harm although she has not acted on these thoughts for a period of 6 months. </w:t>
      </w:r>
      <w:r w:rsidR="00A066BD">
        <w:rPr>
          <w:rFonts w:ascii="Times New Roman" w:eastAsia="Times New Roman" w:hAnsi="Times New Roman" w:cs="Times New Roman"/>
          <w:color w:val="1D2129"/>
          <w:shd w:val="clear" w:color="auto" w:fill="FFFFFF"/>
        </w:rPr>
        <w:t xml:space="preserve">Maeve also participated in a number of affairs in a </w:t>
      </w:r>
      <w:r w:rsidR="00F96A1D">
        <w:rPr>
          <w:rFonts w:ascii="Times New Roman" w:eastAsia="Times New Roman" w:hAnsi="Times New Roman" w:cs="Times New Roman"/>
          <w:color w:val="1D2129"/>
          <w:shd w:val="clear" w:color="auto" w:fill="FFFFFF"/>
        </w:rPr>
        <w:t>6-month</w:t>
      </w:r>
      <w:r w:rsidR="00A066BD">
        <w:rPr>
          <w:rFonts w:ascii="Times New Roman" w:eastAsia="Times New Roman" w:hAnsi="Times New Roman" w:cs="Times New Roman"/>
          <w:color w:val="1D2129"/>
          <w:shd w:val="clear" w:color="auto" w:fill="FFFFFF"/>
        </w:rPr>
        <w:t xml:space="preserve"> period resulting in her contracting herpes. She continues to exhibit this behavior stating that she “hooks up with guys” from a herpes dating website when she “does not want to feel alone”. </w:t>
      </w:r>
      <w:r>
        <w:rPr>
          <w:rFonts w:ascii="Times New Roman" w:eastAsia="Times New Roman" w:hAnsi="Times New Roman" w:cs="Times New Roman"/>
          <w:color w:val="1D2129"/>
          <w:shd w:val="clear" w:color="auto" w:fill="FFFFFF"/>
        </w:rPr>
        <w:t>Her driving under the influence charge when she was 24 is further evid</w:t>
      </w:r>
      <w:r w:rsidR="00A066BD">
        <w:rPr>
          <w:rFonts w:ascii="Times New Roman" w:eastAsia="Times New Roman" w:hAnsi="Times New Roman" w:cs="Times New Roman"/>
          <w:color w:val="1D2129"/>
          <w:shd w:val="clear" w:color="auto" w:fill="FFFFFF"/>
        </w:rPr>
        <w:t>ence of self -harming behavior.</w:t>
      </w:r>
      <w:r w:rsidR="00AC4211">
        <w:rPr>
          <w:rFonts w:ascii="Times New Roman" w:eastAsia="Times New Roman" w:hAnsi="Times New Roman" w:cs="Times New Roman"/>
          <w:color w:val="1D2129"/>
          <w:shd w:val="clear" w:color="auto" w:fill="FFFFFF"/>
        </w:rPr>
        <w:t xml:space="preserve"> (D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04D40509" w14:textId="7D100CF5" w:rsidR="005003B3" w:rsidRDefault="005003B3"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Maeve’s symptoms have caused significant distress in her life. She</w:t>
      </w:r>
      <w:r w:rsidR="008102CB">
        <w:rPr>
          <w:rFonts w:ascii="Times New Roman" w:eastAsia="Times New Roman" w:hAnsi="Times New Roman" w:cs="Times New Roman"/>
          <w:color w:val="1D2129"/>
          <w:shd w:val="clear" w:color="auto" w:fill="FFFFFF"/>
        </w:rPr>
        <w:t xml:space="preserve"> has experienced two </w:t>
      </w:r>
      <w:r>
        <w:rPr>
          <w:rFonts w:ascii="Times New Roman" w:eastAsia="Times New Roman" w:hAnsi="Times New Roman" w:cs="Times New Roman"/>
          <w:color w:val="1D2129"/>
          <w:shd w:val="clear" w:color="auto" w:fill="FFFFFF"/>
        </w:rPr>
        <w:t>divorces as a result of symptomatic behaviors of her diagnosis and has no close friends or support system on which to rely. Although Maeve has a comorbid diagnosis of alcohol use disorder the reasons that she gives for her divorces</w:t>
      </w:r>
      <w:r w:rsidR="00A066BD">
        <w:rPr>
          <w:rFonts w:ascii="Times New Roman" w:eastAsia="Times New Roman" w:hAnsi="Times New Roman" w:cs="Times New Roman"/>
          <w:color w:val="1D2129"/>
          <w:shd w:val="clear" w:color="auto" w:fill="FFFFFF"/>
        </w:rPr>
        <w:t>, covert power struggles and extramarital affairs relate back to her PT</w:t>
      </w:r>
      <w:r w:rsidR="00A066BD" w:rsidRPr="001A1E33">
        <w:rPr>
          <w:rFonts w:ascii="Times New Roman" w:hAnsi="Times New Roman" w:cs="Times New Roman"/>
        </w:rPr>
        <w:t>S</w:t>
      </w:r>
      <w:r w:rsidR="00A066BD">
        <w:rPr>
          <w:rFonts w:ascii="Times New Roman" w:hAnsi="Times New Roman" w:cs="Times New Roman"/>
        </w:rPr>
        <w:t xml:space="preserve">D </w:t>
      </w:r>
      <w:r w:rsidR="00A066BD">
        <w:rPr>
          <w:rFonts w:ascii="Times New Roman" w:eastAsia="Times New Roman" w:hAnsi="Times New Roman" w:cs="Times New Roman"/>
          <w:color w:val="1D2129"/>
          <w:shd w:val="clear" w:color="auto" w:fill="FFFFFF"/>
        </w:rPr>
        <w:t xml:space="preserve">symptoms rather than substance abuse causation. Since many </w:t>
      </w:r>
      <w:r w:rsidR="00F96A1D">
        <w:rPr>
          <w:rFonts w:ascii="Times New Roman" w:eastAsia="Times New Roman" w:hAnsi="Times New Roman" w:cs="Times New Roman"/>
          <w:color w:val="1D2129"/>
          <w:shd w:val="clear" w:color="auto" w:fill="FFFFFF"/>
        </w:rPr>
        <w:t xml:space="preserve">of Maeve’s symptoms such as her relational problems with her family and her self-destructive behavior were not evident until more than 6 months after Maeve’s abuse, Maeve is diagnosed with delayed expression. Maeve’s counselor should inquire further into the timeline of her symptoms appearance to confirm this aspect of the diagnosis. </w:t>
      </w:r>
      <w:r w:rsidR="00AC4211">
        <w:rPr>
          <w:rFonts w:ascii="Times New Roman" w:eastAsia="Times New Roman" w:hAnsi="Times New Roman" w:cs="Times New Roman"/>
          <w:color w:val="1D2129"/>
          <w:shd w:val="clear" w:color="auto" w:fill="FFFFFF"/>
        </w:rPr>
        <w:t xml:space="preserve"> (D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54D1EA2F" w14:textId="18187368" w:rsidR="000675AB" w:rsidRDefault="008E5231"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The differential diagno</w:t>
      </w:r>
      <w:r w:rsidRPr="001A1E33">
        <w:rPr>
          <w:rFonts w:ascii="Times New Roman" w:hAnsi="Times New Roman" w:cs="Times New Roman"/>
        </w:rPr>
        <w:t>s</w:t>
      </w:r>
      <w:r>
        <w:rPr>
          <w:rFonts w:ascii="Times New Roman" w:hAnsi="Times New Roman" w:cs="Times New Roman"/>
        </w:rPr>
        <w:t>e</w:t>
      </w:r>
      <w:r w:rsidRPr="001A1E33">
        <w:rPr>
          <w:rFonts w:ascii="Times New Roman" w:hAnsi="Times New Roman" w:cs="Times New Roman"/>
        </w:rPr>
        <w:t>s</w:t>
      </w:r>
      <w:r>
        <w:rPr>
          <w:rFonts w:ascii="Times New Roman" w:hAnsi="Times New Roman" w:cs="Times New Roman"/>
        </w:rPr>
        <w:t xml:space="preserve"> for </w:t>
      </w:r>
      <w:r>
        <w:rPr>
          <w:rFonts w:ascii="Times New Roman" w:eastAsia="Times New Roman" w:hAnsi="Times New Roman" w:cs="Times New Roman"/>
          <w:color w:val="1D2129"/>
          <w:shd w:val="clear" w:color="auto" w:fill="FFFFFF"/>
        </w:rPr>
        <w:t>PT</w:t>
      </w:r>
      <w:r w:rsidRPr="001A1E33">
        <w:rPr>
          <w:rFonts w:ascii="Times New Roman" w:hAnsi="Times New Roman" w:cs="Times New Roman"/>
        </w:rPr>
        <w:t>S</w:t>
      </w:r>
      <w:r>
        <w:rPr>
          <w:rFonts w:ascii="Times New Roman" w:hAnsi="Times New Roman" w:cs="Times New Roman"/>
        </w:rPr>
        <w:t>D were di</w:t>
      </w:r>
      <w:r>
        <w:rPr>
          <w:rFonts w:ascii="Times New Roman" w:eastAsia="Times New Roman" w:hAnsi="Times New Roman" w:cs="Times New Roman"/>
          <w:color w:val="1D2129"/>
          <w:shd w:val="clear" w:color="auto" w:fill="FFFFFF"/>
        </w:rPr>
        <w:t>scarded for the reasons listed below. Adjustment disorder was dismissed due to the fact that the stressor met the pattern for PT</w:t>
      </w:r>
      <w:r w:rsidRPr="001A1E33">
        <w:rPr>
          <w:rFonts w:ascii="Times New Roman" w:hAnsi="Times New Roman" w:cs="Times New Roman"/>
        </w:rPr>
        <w:t>S</w:t>
      </w:r>
      <w:r>
        <w:rPr>
          <w:rFonts w:ascii="Times New Roman" w:hAnsi="Times New Roman" w:cs="Times New Roman"/>
        </w:rPr>
        <w:t xml:space="preserve">D and all the criteria for </w:t>
      </w:r>
      <w:r>
        <w:rPr>
          <w:rFonts w:ascii="Times New Roman" w:eastAsia="Times New Roman" w:hAnsi="Times New Roman" w:cs="Times New Roman"/>
          <w:color w:val="1D2129"/>
          <w:shd w:val="clear" w:color="auto" w:fill="FFFFFF"/>
        </w:rPr>
        <w:t>PT</w:t>
      </w:r>
      <w:r w:rsidRPr="001A1E33">
        <w:rPr>
          <w:rFonts w:ascii="Times New Roman" w:hAnsi="Times New Roman" w:cs="Times New Roman"/>
        </w:rPr>
        <w:t>S</w:t>
      </w:r>
      <w:r>
        <w:rPr>
          <w:rFonts w:ascii="Times New Roman" w:hAnsi="Times New Roman" w:cs="Times New Roman"/>
        </w:rPr>
        <w:t>D were pre</w:t>
      </w:r>
      <w:r>
        <w:rPr>
          <w:rFonts w:ascii="Times New Roman" w:eastAsia="Times New Roman" w:hAnsi="Times New Roman" w:cs="Times New Roman"/>
          <w:color w:val="1D2129"/>
          <w:shd w:val="clear" w:color="auto" w:fill="FFFFFF"/>
        </w:rPr>
        <w:t>sent in Maeve’s life. Adjustment disorder is diagnosed only when the stressor does not meet the established pattern or when all criteria for PT</w:t>
      </w:r>
      <w:r w:rsidRPr="001A1E33">
        <w:rPr>
          <w:rFonts w:ascii="Times New Roman" w:hAnsi="Times New Roman" w:cs="Times New Roman"/>
        </w:rPr>
        <w:t>S</w:t>
      </w:r>
      <w:r>
        <w:rPr>
          <w:rFonts w:ascii="Times New Roman" w:hAnsi="Times New Roman" w:cs="Times New Roman"/>
        </w:rPr>
        <w:t>D are not met. All other po</w:t>
      </w:r>
      <w:r>
        <w:rPr>
          <w:rFonts w:ascii="Times New Roman" w:eastAsia="Times New Roman" w:hAnsi="Times New Roman" w:cs="Times New Roman"/>
          <w:color w:val="1D2129"/>
          <w:shd w:val="clear" w:color="auto" w:fill="FFFFFF"/>
        </w:rPr>
        <w:t>sttraumatic disorders and conditions were dismissed because symptoms better fit a diagnosis of PT</w:t>
      </w:r>
      <w:r w:rsidRPr="001A1E33">
        <w:rPr>
          <w:rFonts w:ascii="Times New Roman" w:hAnsi="Times New Roman" w:cs="Times New Roman"/>
        </w:rPr>
        <w:t>S</w:t>
      </w:r>
      <w:r>
        <w:rPr>
          <w:rFonts w:ascii="Times New Roman" w:hAnsi="Times New Roman" w:cs="Times New Roman"/>
        </w:rPr>
        <w:t>D than tho</w:t>
      </w:r>
      <w:r>
        <w:rPr>
          <w:rFonts w:ascii="Times New Roman" w:eastAsia="Times New Roman" w:hAnsi="Times New Roman" w:cs="Times New Roman"/>
          <w:color w:val="1D2129"/>
          <w:shd w:val="clear" w:color="auto" w:fill="FFFFFF"/>
        </w:rPr>
        <w:t xml:space="preserve">se disorders. Acute stress disorder was discarded because of the duration of the symptoms, being well over </w:t>
      </w:r>
      <w:r w:rsidR="00112FD8">
        <w:rPr>
          <w:rFonts w:ascii="Times New Roman" w:eastAsia="Times New Roman" w:hAnsi="Times New Roman" w:cs="Times New Roman"/>
          <w:color w:val="1D2129"/>
          <w:shd w:val="clear" w:color="auto" w:fill="FFFFFF"/>
        </w:rPr>
        <w:t>duration</w:t>
      </w:r>
      <w:r>
        <w:rPr>
          <w:rFonts w:ascii="Times New Roman" w:eastAsia="Times New Roman" w:hAnsi="Times New Roman" w:cs="Times New Roman"/>
          <w:color w:val="1D2129"/>
          <w:shd w:val="clear" w:color="auto" w:fill="FFFFFF"/>
        </w:rPr>
        <w:t xml:space="preserve"> of 1 month.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1411E498" w14:textId="7E8D919F" w:rsidR="000675AB" w:rsidRDefault="000675AB"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r>
      <w:r w:rsidR="00112FD8">
        <w:rPr>
          <w:rFonts w:ascii="Times New Roman" w:eastAsia="Times New Roman" w:hAnsi="Times New Roman" w:cs="Times New Roman"/>
          <w:color w:val="1D2129"/>
          <w:shd w:val="clear" w:color="auto" w:fill="FFFFFF"/>
        </w:rPr>
        <w:t xml:space="preserve">Obsessive-compulsive disorder was rejected because no compulsive behavior was evident. Anxiety disorders were rejected because anxiety could be associated directly to a traumatic event. Personality disorders were also rejected because any interpersonal difficulty is better explained by exposure to a traumatic event. </w:t>
      </w:r>
      <w:r w:rsidR="002918F2">
        <w:rPr>
          <w:rFonts w:ascii="Times New Roman" w:eastAsia="Times New Roman" w:hAnsi="Times New Roman" w:cs="Times New Roman"/>
          <w:color w:val="1D2129"/>
          <w:shd w:val="clear" w:color="auto" w:fill="FFFFFF"/>
        </w:rPr>
        <w:t xml:space="preserve">Dissociate disorders were discarded because no disassociation was evident. Conversion disorder was dismissed because no </w:t>
      </w:r>
      <w:r>
        <w:rPr>
          <w:rFonts w:ascii="Times New Roman" w:eastAsia="Times New Roman" w:hAnsi="Times New Roman" w:cs="Times New Roman"/>
          <w:color w:val="1D2129"/>
          <w:shd w:val="clear" w:color="auto" w:fill="FFFFFF"/>
        </w:rPr>
        <w:t xml:space="preserve">altered motor or sensory functions were present. Psychotic disorders were dismissed because no delusions or hallucinations were present.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0D7B54B1" w14:textId="27B5A527" w:rsidR="000675AB" w:rsidRDefault="000675AB" w:rsidP="001C14E1">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Although traumatic brain injury is possible no traumatic event that could cause brain injury was reported so it was ruled out. Counselors should ask follow up questions to insure that no event that could cause traumatic brain injury occurred.  Although most of the criteria for major depressive disorder was present, the only symptom not better explained by PT</w:t>
      </w:r>
      <w:r w:rsidRPr="001A1E33">
        <w:rPr>
          <w:rFonts w:ascii="Times New Roman" w:hAnsi="Times New Roman" w:cs="Times New Roman"/>
        </w:rPr>
        <w:t>S</w:t>
      </w:r>
      <w:r>
        <w:rPr>
          <w:rFonts w:ascii="Times New Roman" w:hAnsi="Times New Roman" w:cs="Times New Roman"/>
        </w:rPr>
        <w:t>D pre</w:t>
      </w:r>
      <w:r>
        <w:rPr>
          <w:rFonts w:ascii="Times New Roman" w:eastAsia="Times New Roman" w:hAnsi="Times New Roman" w:cs="Times New Roman"/>
          <w:color w:val="1D2129"/>
          <w:shd w:val="clear" w:color="auto" w:fill="FFFFFF"/>
        </w:rPr>
        <w:t xml:space="preserve">sent was that of hypersomnia and this was not seen as being conclusive. Counselors should inquire further into whether Maeve’s persistent negative state is related only to her trauma or whether it is better explained by major depressive disorder in order to be conclusive about whether this disorder should be diagnosed.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4F6CC9FD" w14:textId="77777777" w:rsidR="00F96A1D" w:rsidRDefault="00F96A1D" w:rsidP="00F96A1D">
      <w:pPr>
        <w:tabs>
          <w:tab w:val="left" w:pos="-540"/>
          <w:tab w:val="left" w:pos="0"/>
        </w:tabs>
        <w:spacing w:line="480" w:lineRule="auto"/>
        <w:jc w:val="center"/>
        <w:rPr>
          <w:rFonts w:ascii="Times New Roman" w:hAnsi="Times New Roman" w:cs="Times New Roman"/>
        </w:rPr>
      </w:pPr>
      <w:r>
        <w:rPr>
          <w:rFonts w:ascii="Times New Roman" w:eastAsia="Times New Roman" w:hAnsi="Times New Roman" w:cs="Times New Roman"/>
          <w:color w:val="1D2129"/>
          <w:shd w:val="clear" w:color="auto" w:fill="FFFFFF"/>
        </w:rPr>
        <w:t>Alcohol U</w:t>
      </w:r>
      <w:r w:rsidRPr="001A1E33">
        <w:rPr>
          <w:rFonts w:ascii="Times New Roman" w:hAnsi="Times New Roman" w:cs="Times New Roman"/>
        </w:rPr>
        <w:t>s</w:t>
      </w:r>
      <w:r>
        <w:rPr>
          <w:rFonts w:ascii="Times New Roman" w:hAnsi="Times New Roman" w:cs="Times New Roman"/>
        </w:rPr>
        <w:t>e Di</w:t>
      </w:r>
      <w:r w:rsidRPr="001A1E33">
        <w:rPr>
          <w:rFonts w:ascii="Times New Roman" w:hAnsi="Times New Roman" w:cs="Times New Roman"/>
        </w:rPr>
        <w:t>s</w:t>
      </w:r>
      <w:r>
        <w:rPr>
          <w:rFonts w:ascii="Times New Roman" w:hAnsi="Times New Roman" w:cs="Times New Roman"/>
        </w:rPr>
        <w:t>order- Mild</w:t>
      </w:r>
    </w:p>
    <w:p w14:paraId="1B8DD7E3" w14:textId="55D289A6" w:rsidR="00317174" w:rsidRDefault="00EC654E" w:rsidP="00EC654E">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hAnsi="Times New Roman" w:cs="Times New Roman"/>
        </w:rPr>
        <w:tab/>
        <w:t>Maeve meet</w:t>
      </w:r>
      <w:r>
        <w:rPr>
          <w:rFonts w:ascii="Times New Roman" w:eastAsia="Times New Roman" w:hAnsi="Times New Roman" w:cs="Times New Roman"/>
          <w:color w:val="1D2129"/>
          <w:shd w:val="clear" w:color="auto" w:fill="FFFFFF"/>
        </w:rPr>
        <w:t xml:space="preserve">s the criteria to receive a diagnosis of alcohol use disorder as evidenced by the following symptoms. Maeve began drinking at 13 years of age. She states that she has struggled with intermittent binging on alcohol since that time. Maeve is now 36 years of age so this represents a period of 23 years of binge drinking. Maeve describes herself as struggling with cravings for alcohol that she cannot control. When Maeve was 24 years of age she received a </w:t>
      </w:r>
      <w:r w:rsidR="00317174">
        <w:rPr>
          <w:rFonts w:ascii="Times New Roman" w:eastAsia="Times New Roman" w:hAnsi="Times New Roman" w:cs="Times New Roman"/>
          <w:color w:val="1D2129"/>
          <w:shd w:val="clear" w:color="auto" w:fill="FFFFFF"/>
        </w:rPr>
        <w:t>driving-under-the –influence charge but she denies having alcohol related problems. She is, however, aware that her blood pressure is high and yet persists in binge drinking which can raise blood pressure to alarming levels</w:t>
      </w:r>
      <w:r w:rsidR="00231D0B">
        <w:rPr>
          <w:rFonts w:ascii="Times New Roman" w:eastAsia="Times New Roman" w:hAnsi="Times New Roman" w:cs="Times New Roman"/>
          <w:color w:val="1D2129"/>
          <w:shd w:val="clear" w:color="auto" w:fill="FFFFFF"/>
        </w:rPr>
        <w:t xml:space="preserve"> as indicated by a study performed in Russia which found that frequent beer consumption raises blood pressure by 2.06</w:t>
      </w:r>
      <w:r w:rsidR="00536829">
        <w:rPr>
          <w:rFonts w:ascii="Times New Roman" w:eastAsia="Times New Roman" w:hAnsi="Times New Roman" w:cs="Times New Roman"/>
          <w:color w:val="1D2129"/>
          <w:shd w:val="clear" w:color="auto" w:fill="FFFFFF"/>
        </w:rPr>
        <w:t xml:space="preserve">%. </w:t>
      </w:r>
      <w:r w:rsidR="00317174">
        <w:rPr>
          <w:rFonts w:ascii="Times New Roman" w:eastAsia="Times New Roman" w:hAnsi="Times New Roman" w:cs="Times New Roman"/>
          <w:color w:val="1D2129"/>
          <w:shd w:val="clear" w:color="auto" w:fill="FFFFFF"/>
        </w:rPr>
        <w:t>(</w:t>
      </w:r>
      <w:r w:rsidR="00536829">
        <w:rPr>
          <w:rFonts w:ascii="Times New Roman" w:eastAsia="Times New Roman" w:hAnsi="Times New Roman" w:cs="Times New Roman"/>
          <w:color w:val="1D2129"/>
          <w:shd w:val="clear" w:color="auto" w:fill="FFFFFF"/>
        </w:rPr>
        <w:t>Akhmedjonov, A., Suvankulov, F., 2013</w:t>
      </w:r>
      <w:r w:rsidR="00317174">
        <w:rPr>
          <w:rFonts w:ascii="Times New Roman" w:eastAsia="Times New Roman" w:hAnsi="Times New Roman" w:cs="Times New Roman"/>
          <w:color w:val="1D2129"/>
          <w:shd w:val="clear" w:color="auto" w:fill="FFFFFF"/>
        </w:rPr>
        <w:t xml:space="preserve">) </w:t>
      </w:r>
    </w:p>
    <w:p w14:paraId="2B9FE54D" w14:textId="1137E0BE" w:rsidR="00F96A1D" w:rsidRDefault="00317174" w:rsidP="00EC654E">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 xml:space="preserve">Maeve’s counselor should inquire further about whether Maeve has participated in other activities that placed her in physical danger while under the influence and whether she had knowledge that binge drinking could raise her blood pressure higher as it could potentially change the diagnosis severity of Maeve’s alcohol use disorder. Maeve’s counselor should also further inquire into Maeve’s tolerance of alcohol and whether it has increased markedly. Without this knowledge Maeve presents with two of the required symptoms of alcohol use disorder and so has been diagnosed as having a mild alcohol use disorder. This could change, however, as depending on the answers provided to her counselor’s further inquiries Maeve could have as many as four symptoms placing her in the moderate bracket for alcohol use disorder.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25B28654" w14:textId="080A6100" w:rsidR="007E387F" w:rsidRDefault="007E387F" w:rsidP="00EC654E">
      <w:pPr>
        <w:tabs>
          <w:tab w:val="left" w:pos="-540"/>
          <w:tab w:val="left" w:pos="0"/>
        </w:tabs>
        <w:spacing w:line="480" w:lineRule="auto"/>
        <w:rPr>
          <w:rFonts w:ascii="Times New Roman" w:eastAsia="Times New Roman" w:hAnsi="Times New Roman" w:cs="Times New Roman"/>
          <w:color w:val="1D2129"/>
          <w:shd w:val="clear" w:color="auto" w:fill="FFFFFF"/>
        </w:rPr>
      </w:pPr>
      <w:r>
        <w:rPr>
          <w:rFonts w:ascii="Times New Roman" w:eastAsia="Times New Roman" w:hAnsi="Times New Roman" w:cs="Times New Roman"/>
          <w:color w:val="1D2129"/>
          <w:shd w:val="clear" w:color="auto" w:fill="FFFFFF"/>
        </w:rPr>
        <w:tab/>
        <w:t xml:space="preserve">Non-pathological use of alcohol was dismissed because of Mauve’s indication that she has been binge drinking to control her moods since she was 13 years of age. </w:t>
      </w:r>
      <w:r w:rsidR="00231D0B">
        <w:rPr>
          <w:rFonts w:ascii="Times New Roman" w:eastAsia="Times New Roman" w:hAnsi="Times New Roman" w:cs="Times New Roman"/>
          <w:color w:val="1D2129"/>
          <w:shd w:val="clear" w:color="auto" w:fill="FFFFFF"/>
        </w:rPr>
        <w:t xml:space="preserve">Sedative, hypnotic, or anxiolytic disorders were dismissed as a diagnosis because Maeve gave no indication that she developed maladaptive or psychological changes during or after her binges, nor did she indicate that she suffered from any of the physical symptoms that would be present. The reasons for dismissing personality disorders and conduct disorders have already been stated. </w:t>
      </w:r>
      <w:r w:rsidR="00AC4211">
        <w:rPr>
          <w:rFonts w:ascii="Times New Roman" w:eastAsia="Times New Roman" w:hAnsi="Times New Roman" w:cs="Times New Roman"/>
          <w:color w:val="1D2129"/>
          <w:shd w:val="clear" w:color="auto" w:fill="FFFFFF"/>
        </w:rPr>
        <w:t>(D</w:t>
      </w:r>
      <w:r w:rsidR="00AC4211" w:rsidRPr="001A1E33">
        <w:rPr>
          <w:rFonts w:ascii="Times New Roman" w:hAnsi="Times New Roman" w:cs="Times New Roman"/>
        </w:rPr>
        <w:t>S</w:t>
      </w:r>
      <w:r w:rsidR="00AC4211">
        <w:rPr>
          <w:rFonts w:ascii="Times New Roman" w:eastAsia="Times New Roman" w:hAnsi="Times New Roman" w:cs="Times New Roman"/>
          <w:color w:val="1D2129"/>
          <w:shd w:val="clear" w:color="auto" w:fill="FFFFFF"/>
        </w:rPr>
        <w:t>M</w:t>
      </w:r>
      <w:r w:rsidR="0097006B">
        <w:rPr>
          <w:rFonts w:ascii="Times New Roman" w:eastAsia="Times New Roman" w:hAnsi="Times New Roman" w:cs="Times New Roman"/>
          <w:color w:val="1D2129"/>
          <w:shd w:val="clear" w:color="auto" w:fill="FFFFFF"/>
        </w:rPr>
        <w:t>-5</w:t>
      </w:r>
      <w:r w:rsidR="00AC4211">
        <w:rPr>
          <w:rFonts w:ascii="Times New Roman" w:eastAsia="Times New Roman" w:hAnsi="Times New Roman" w:cs="Times New Roman"/>
          <w:color w:val="1D2129"/>
          <w:shd w:val="clear" w:color="auto" w:fill="FFFFFF"/>
        </w:rPr>
        <w:t>, 2013)</w:t>
      </w:r>
    </w:p>
    <w:p w14:paraId="5CE63330" w14:textId="0AD7FB61" w:rsidR="00AC4211" w:rsidRPr="00DB55A7" w:rsidRDefault="00AC4211" w:rsidP="00DB55A7">
      <w:pPr>
        <w:tabs>
          <w:tab w:val="left" w:pos="-540"/>
          <w:tab w:val="left" w:pos="0"/>
        </w:tabs>
        <w:spacing w:line="480" w:lineRule="auto"/>
        <w:jc w:val="center"/>
        <w:rPr>
          <w:rFonts w:ascii="Times New Roman" w:eastAsia="Times New Roman" w:hAnsi="Times New Roman" w:cs="Times New Roman"/>
          <w:color w:val="1D2129"/>
          <w:shd w:val="clear" w:color="auto" w:fill="FFFFFF"/>
        </w:rPr>
      </w:pPr>
      <w:r w:rsidRPr="00DB55A7">
        <w:rPr>
          <w:rFonts w:ascii="Times New Roman" w:eastAsia="Times New Roman" w:hAnsi="Times New Roman" w:cs="Times New Roman"/>
          <w:color w:val="1D2129"/>
          <w:shd w:val="clear" w:color="auto" w:fill="FFFFFF"/>
        </w:rPr>
        <w:t>Cultural Considerations</w:t>
      </w:r>
    </w:p>
    <w:p w14:paraId="1AD36619" w14:textId="5203D6BE" w:rsidR="00AC4211" w:rsidRPr="00DB55A7" w:rsidRDefault="00AC4211" w:rsidP="00DB55A7">
      <w:pPr>
        <w:spacing w:line="480" w:lineRule="auto"/>
        <w:rPr>
          <w:rFonts w:ascii="Times New Roman" w:eastAsia="Times New Roman" w:hAnsi="Times New Roman" w:cs="Times New Roman"/>
        </w:rPr>
      </w:pPr>
      <w:r w:rsidRPr="00DB55A7">
        <w:rPr>
          <w:rFonts w:ascii="Times New Roman" w:hAnsi="Times New Roman" w:cs="Times New Roman"/>
        </w:rPr>
        <w:tab/>
        <w:t xml:space="preserve">There are </w:t>
      </w:r>
      <w:r w:rsidRPr="00DB55A7">
        <w:rPr>
          <w:rFonts w:ascii="Times New Roman" w:eastAsia="Times New Roman" w:hAnsi="Times New Roman" w:cs="Times New Roman"/>
          <w:color w:val="1D2129"/>
          <w:shd w:val="clear" w:color="auto" w:fill="FFFFFF"/>
        </w:rPr>
        <w:t>several cultural factors that should be taken into account</w:t>
      </w:r>
      <w:r w:rsidR="002132CC" w:rsidRPr="00DB55A7">
        <w:rPr>
          <w:rFonts w:ascii="Times New Roman" w:eastAsia="Times New Roman" w:hAnsi="Times New Roman" w:cs="Times New Roman"/>
          <w:color w:val="1D2129"/>
          <w:shd w:val="clear" w:color="auto" w:fill="FFFFFF"/>
        </w:rPr>
        <w:t xml:space="preserve"> in Maeve’s diagnoses. Maeve is</w:t>
      </w:r>
      <w:r w:rsidR="00C84235" w:rsidRPr="00DB55A7">
        <w:rPr>
          <w:rFonts w:ascii="Times New Roman" w:eastAsia="Times New Roman" w:hAnsi="Times New Roman" w:cs="Times New Roman"/>
          <w:color w:val="1D2129"/>
          <w:shd w:val="clear" w:color="auto" w:fill="FFFFFF"/>
        </w:rPr>
        <w:t xml:space="preserve"> female and an</w:t>
      </w:r>
      <w:r w:rsidR="002132CC" w:rsidRPr="00DB55A7">
        <w:rPr>
          <w:rFonts w:ascii="Times New Roman" w:eastAsia="Times New Roman" w:hAnsi="Times New Roman" w:cs="Times New Roman"/>
          <w:color w:val="1D2129"/>
          <w:shd w:val="clear" w:color="auto" w:fill="FFFFFF"/>
        </w:rPr>
        <w:t xml:space="preserve"> adult. She also comes fr</w:t>
      </w:r>
      <w:r w:rsidR="00DB55A7" w:rsidRPr="00DB55A7">
        <w:rPr>
          <w:rFonts w:ascii="Times New Roman" w:eastAsia="Times New Roman" w:hAnsi="Times New Roman" w:cs="Times New Roman"/>
          <w:color w:val="1D2129"/>
          <w:shd w:val="clear" w:color="auto" w:fill="FFFFFF"/>
        </w:rPr>
        <w:t>om an Irish-American background. It i</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color w:val="1D2129"/>
          <w:shd w:val="clear" w:color="auto" w:fill="FFFFFF"/>
        </w:rPr>
        <w:t xml:space="preserve"> important that all of the</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e factor</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 xml:space="preserve"> are taken into account when con</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idering a diagnosis for Maeve a</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 xml:space="preserve"> different cultural group</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 xml:space="preserve"> may have different way</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 xml:space="preserve"> of expressing or exhibiting </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ymptom</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 xml:space="preserve"> for the </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ame di</w:t>
      </w:r>
      <w:r w:rsidR="00DB55A7" w:rsidRPr="00DB55A7">
        <w:rPr>
          <w:rFonts w:ascii="Times New Roman" w:eastAsia="Times New Roman" w:hAnsi="Times New Roman" w:cs="Times New Roman"/>
          <w:color w:val="333333"/>
        </w:rPr>
        <w:t>s</w:t>
      </w:r>
      <w:r w:rsidR="00DB55A7" w:rsidRPr="00DB55A7">
        <w:rPr>
          <w:rFonts w:ascii="Times New Roman" w:eastAsia="Times New Roman" w:hAnsi="Times New Roman" w:cs="Times New Roman"/>
        </w:rPr>
        <w:t xml:space="preserve">order. </w:t>
      </w:r>
    </w:p>
    <w:p w14:paraId="141BC938" w14:textId="0EEBD300" w:rsidR="002132CC" w:rsidRPr="001A1E33" w:rsidRDefault="002132CC" w:rsidP="00DB55A7">
      <w:pPr>
        <w:tabs>
          <w:tab w:val="left" w:pos="-540"/>
          <w:tab w:val="left" w:pos="0"/>
        </w:tabs>
        <w:spacing w:line="480" w:lineRule="auto"/>
        <w:rPr>
          <w:rFonts w:ascii="Times New Roman" w:hAnsi="Times New Roman" w:cs="Times New Roman"/>
        </w:rPr>
      </w:pPr>
      <w:r w:rsidRPr="00DB55A7">
        <w:rPr>
          <w:rFonts w:ascii="Times New Roman" w:eastAsia="Times New Roman" w:hAnsi="Times New Roman" w:cs="Times New Roman"/>
          <w:color w:val="1D2129"/>
          <w:shd w:val="clear" w:color="auto" w:fill="FFFFFF"/>
        </w:rPr>
        <w:tab/>
      </w:r>
      <w:r w:rsidRPr="00DB55A7">
        <w:rPr>
          <w:rFonts w:ascii="Times New Roman" w:hAnsi="Times New Roman" w:cs="Times New Roman"/>
        </w:rPr>
        <w:t>There i</w:t>
      </w:r>
      <w:r w:rsidRPr="00DB55A7">
        <w:rPr>
          <w:rFonts w:ascii="Times New Roman" w:eastAsia="Times New Roman" w:hAnsi="Times New Roman" w:cs="Times New Roman"/>
          <w:color w:val="1D2129"/>
          <w:shd w:val="clear" w:color="auto" w:fill="FFFFFF"/>
        </w:rPr>
        <w:t>s a significant difference in the symptoms reported by women as opposed to men who struggle with PTSD. Women who struggle with PTSD report more symptoms than their male counterparts and a higher</w:t>
      </w:r>
      <w:r>
        <w:rPr>
          <w:rFonts w:ascii="Times New Roman" w:eastAsia="Times New Roman" w:hAnsi="Times New Roman" w:cs="Times New Roman"/>
          <w:color w:val="1D2129"/>
          <w:shd w:val="clear" w:color="auto" w:fill="FFFFFF"/>
        </w:rPr>
        <w:t xml:space="preserve"> severity of those symptoms that they report. </w:t>
      </w:r>
      <w:r>
        <w:rPr>
          <w:rFonts w:ascii="Times New Roman" w:hAnsi="Times New Roman" w:cs="Times New Roman"/>
        </w:rPr>
        <w:t>(Ferry, et al., 2015; Jin et al., 2014; Komarovskaya, et al., 2011; Lenz, et al., 2014)</w:t>
      </w:r>
      <w:r>
        <w:rPr>
          <w:rFonts w:ascii="Times New Roman" w:eastAsia="Times New Roman" w:hAnsi="Times New Roman" w:cs="Times New Roman"/>
          <w:color w:val="1D2129"/>
          <w:shd w:val="clear" w:color="auto" w:fill="FFFFFF"/>
        </w:rPr>
        <w:t xml:space="preserve"> Women also tend to have more chronic PTSD and experience their symptoms for longer periods of time than men. (D</w:t>
      </w:r>
      <w:r w:rsidR="00C84235">
        <w:rPr>
          <w:rFonts w:ascii="Times New Roman" w:eastAsia="Times New Roman" w:hAnsi="Times New Roman" w:cs="Times New Roman"/>
          <w:color w:val="1D2129"/>
          <w:shd w:val="clear" w:color="auto" w:fill="FFFFFF"/>
        </w:rPr>
        <w:t>SM</w:t>
      </w:r>
      <w:r w:rsidR="0097006B">
        <w:rPr>
          <w:rFonts w:ascii="Times New Roman" w:eastAsia="Times New Roman" w:hAnsi="Times New Roman" w:cs="Times New Roman"/>
          <w:color w:val="1D2129"/>
          <w:shd w:val="clear" w:color="auto" w:fill="FFFFFF"/>
        </w:rPr>
        <w:t>-5</w:t>
      </w:r>
      <w:r w:rsidR="00C84235">
        <w:rPr>
          <w:rFonts w:ascii="Times New Roman" w:eastAsia="Times New Roman" w:hAnsi="Times New Roman" w:cs="Times New Roman"/>
          <w:color w:val="1D2129"/>
          <w:shd w:val="clear" w:color="auto" w:fill="FFFFFF"/>
        </w:rPr>
        <w:t>, 2013) Women also</w:t>
      </w:r>
      <w:r w:rsidR="00C84235">
        <w:rPr>
          <w:rFonts w:ascii="Times New Roman" w:hAnsi="Times New Roman" w:cs="Times New Roman"/>
        </w:rPr>
        <w:t xml:space="preserve"> report experiencing trauma in every developmental stage of their live</w:t>
      </w:r>
      <w:r w:rsidR="00C84235" w:rsidRPr="001A1E33">
        <w:rPr>
          <w:rFonts w:ascii="Times New Roman" w:hAnsi="Times New Roman" w:cs="Times New Roman"/>
        </w:rPr>
        <w:t>s</w:t>
      </w:r>
      <w:r w:rsidR="00C84235">
        <w:rPr>
          <w:rFonts w:ascii="Times New Roman" w:hAnsi="Times New Roman" w:cs="Times New Roman"/>
        </w:rPr>
        <w:t>, whereas men report that most of their trauma</w:t>
      </w:r>
      <w:r w:rsidR="00C84235" w:rsidRPr="001A1E33">
        <w:rPr>
          <w:rFonts w:ascii="Times New Roman" w:hAnsi="Times New Roman" w:cs="Times New Roman"/>
        </w:rPr>
        <w:t>s</w:t>
      </w:r>
      <w:r w:rsidR="00C84235">
        <w:rPr>
          <w:rFonts w:ascii="Times New Roman" w:hAnsi="Times New Roman" w:cs="Times New Roman"/>
        </w:rPr>
        <w:t xml:space="preserve"> occurred during childhood and adolescence. </w:t>
      </w:r>
      <w:r w:rsidR="00AB6C41">
        <w:rPr>
          <w:rFonts w:ascii="Times New Roman" w:hAnsi="Times New Roman" w:cs="Times New Roman"/>
        </w:rPr>
        <w:t xml:space="preserve"> </w:t>
      </w:r>
    </w:p>
    <w:p w14:paraId="302C798A" w14:textId="5FFAE314" w:rsidR="001C14E1" w:rsidRDefault="004150F9" w:rsidP="00C84235">
      <w:pPr>
        <w:spacing w:line="480" w:lineRule="auto"/>
        <w:ind w:firstLine="720"/>
        <w:rPr>
          <w:rFonts w:ascii="Times New Roman" w:hAnsi="Times New Roman" w:cs="Times New Roman"/>
        </w:rPr>
      </w:pPr>
      <w:r>
        <w:rPr>
          <w:rFonts w:ascii="Times New Roman" w:hAnsi="Times New Roman" w:cs="Times New Roman"/>
        </w:rPr>
        <w:t>Unlike Maeve’s primary diagnosis of PT</w:t>
      </w:r>
      <w:r w:rsidRPr="00DB55A7">
        <w:rPr>
          <w:rFonts w:ascii="Times New Roman" w:eastAsia="Times New Roman" w:hAnsi="Times New Roman" w:cs="Times New Roman"/>
          <w:color w:val="1D2129"/>
          <w:shd w:val="clear" w:color="auto" w:fill="FFFFFF"/>
        </w:rPr>
        <w:t>SD</w:t>
      </w:r>
      <w:r>
        <w:rPr>
          <w:rFonts w:ascii="Times New Roman" w:eastAsia="Times New Roman" w:hAnsi="Times New Roman" w:cs="Times New Roman"/>
          <w:color w:val="1D2129"/>
          <w:shd w:val="clear" w:color="auto" w:fill="FFFFFF"/>
        </w:rPr>
        <w:t xml:space="preserve">, </w:t>
      </w:r>
      <w:r>
        <w:rPr>
          <w:rFonts w:ascii="Times New Roman" w:hAnsi="Times New Roman" w:cs="Times New Roman"/>
        </w:rPr>
        <w:t>a</w:t>
      </w:r>
      <w:r w:rsidR="00C84235">
        <w:rPr>
          <w:rFonts w:ascii="Times New Roman" w:hAnsi="Times New Roman" w:cs="Times New Roman"/>
        </w:rPr>
        <w:t xml:space="preserve">lcohol </w:t>
      </w:r>
      <w:r w:rsidR="00B47595">
        <w:rPr>
          <w:rFonts w:ascii="Times New Roman" w:hAnsi="Times New Roman" w:cs="Times New Roman"/>
        </w:rPr>
        <w:t>u</w:t>
      </w:r>
      <w:r w:rsidR="00B47595" w:rsidRPr="001A1E33">
        <w:rPr>
          <w:rFonts w:ascii="Times New Roman" w:hAnsi="Times New Roman" w:cs="Times New Roman"/>
        </w:rPr>
        <w:t>s</w:t>
      </w:r>
      <w:r w:rsidR="00B47595">
        <w:rPr>
          <w:rFonts w:ascii="Times New Roman" w:hAnsi="Times New Roman" w:cs="Times New Roman"/>
        </w:rPr>
        <w:t>e</w:t>
      </w:r>
      <w:r w:rsidR="00C84235">
        <w:rPr>
          <w:rFonts w:ascii="Times New Roman" w:hAnsi="Times New Roman" w:cs="Times New Roman"/>
        </w:rPr>
        <w:t xml:space="preserve"> disorder </w:t>
      </w:r>
      <w:r w:rsidR="00B47595">
        <w:rPr>
          <w:rFonts w:ascii="Times New Roman" w:hAnsi="Times New Roman" w:cs="Times New Roman"/>
        </w:rPr>
        <w:t>i</w:t>
      </w:r>
      <w:r w:rsidR="00B47595" w:rsidRPr="001A1E33">
        <w:rPr>
          <w:rFonts w:ascii="Times New Roman" w:hAnsi="Times New Roman" w:cs="Times New Roman"/>
        </w:rPr>
        <w:t>s</w:t>
      </w:r>
      <w:r w:rsidR="00C84235">
        <w:rPr>
          <w:rFonts w:ascii="Times New Roman" w:hAnsi="Times New Roman" w:cs="Times New Roman"/>
        </w:rPr>
        <w:t xml:space="preserve"> more common in adult men than in adult women. Alcohol </w:t>
      </w:r>
      <w:r w:rsidR="00B47595">
        <w:rPr>
          <w:rFonts w:ascii="Times New Roman" w:hAnsi="Times New Roman" w:cs="Times New Roman"/>
        </w:rPr>
        <w:t>u</w:t>
      </w:r>
      <w:r w:rsidR="00B47595" w:rsidRPr="001A1E33">
        <w:rPr>
          <w:rFonts w:ascii="Times New Roman" w:hAnsi="Times New Roman" w:cs="Times New Roman"/>
        </w:rPr>
        <w:t>s</w:t>
      </w:r>
      <w:r w:rsidR="00B47595">
        <w:rPr>
          <w:rFonts w:ascii="Times New Roman" w:hAnsi="Times New Roman" w:cs="Times New Roman"/>
        </w:rPr>
        <w:t>e</w:t>
      </w:r>
      <w:r w:rsidR="00C84235">
        <w:rPr>
          <w:rFonts w:ascii="Times New Roman" w:hAnsi="Times New Roman" w:cs="Times New Roman"/>
        </w:rPr>
        <w:t xml:space="preserve"> disorder </w:t>
      </w:r>
      <w:r w:rsidR="00B47595">
        <w:rPr>
          <w:rFonts w:ascii="Times New Roman" w:hAnsi="Times New Roman" w:cs="Times New Roman"/>
        </w:rPr>
        <w:t>ha</w:t>
      </w:r>
      <w:r w:rsidR="00B47595" w:rsidRPr="001A1E33">
        <w:rPr>
          <w:rFonts w:ascii="Times New Roman" w:hAnsi="Times New Roman" w:cs="Times New Roman"/>
        </w:rPr>
        <w:t>s</w:t>
      </w:r>
      <w:r w:rsidR="00C84235">
        <w:rPr>
          <w:rFonts w:ascii="Times New Roman" w:hAnsi="Times New Roman" w:cs="Times New Roman"/>
        </w:rPr>
        <w:t xml:space="preserve"> a prevalence rate of </w:t>
      </w:r>
      <w:r w:rsidR="00B47595">
        <w:rPr>
          <w:rFonts w:ascii="Times New Roman" w:hAnsi="Times New Roman" w:cs="Times New Roman"/>
        </w:rPr>
        <w:t>ju</w:t>
      </w:r>
      <w:r w:rsidR="00B47595" w:rsidRPr="001A1E33">
        <w:rPr>
          <w:rFonts w:ascii="Times New Roman" w:hAnsi="Times New Roman" w:cs="Times New Roman"/>
        </w:rPr>
        <w:t>s</w:t>
      </w:r>
      <w:r w:rsidR="00B47595">
        <w:rPr>
          <w:rFonts w:ascii="Times New Roman" w:hAnsi="Times New Roman" w:cs="Times New Roman"/>
        </w:rPr>
        <w:t>t</w:t>
      </w:r>
      <w:r w:rsidR="00C84235">
        <w:rPr>
          <w:rFonts w:ascii="Times New Roman" w:hAnsi="Times New Roman" w:cs="Times New Roman"/>
        </w:rPr>
        <w:t xml:space="preserve"> 4.9% of women compared to 12.4% of men. </w:t>
      </w:r>
      <w:r w:rsidR="00B47595">
        <w:rPr>
          <w:rFonts w:ascii="Times New Roman" w:hAnsi="Times New Roman" w:cs="Times New Roman"/>
        </w:rPr>
        <w:t>Maeve’</w:t>
      </w:r>
      <w:r w:rsidR="00B47595" w:rsidRPr="001A1E33">
        <w:rPr>
          <w:rFonts w:ascii="Times New Roman" w:hAnsi="Times New Roman" w:cs="Times New Roman"/>
        </w:rPr>
        <w:t>s</w:t>
      </w:r>
      <w:r w:rsidR="00B47595">
        <w:rPr>
          <w:rFonts w:ascii="Times New Roman" w:hAnsi="Times New Roman" w:cs="Times New Roman"/>
        </w:rPr>
        <w:t xml:space="preserve"> identity a</w:t>
      </w:r>
      <w:r w:rsidR="00B47595" w:rsidRPr="001A1E33">
        <w:rPr>
          <w:rFonts w:ascii="Times New Roman" w:hAnsi="Times New Roman" w:cs="Times New Roman"/>
        </w:rPr>
        <w:t>s</w:t>
      </w:r>
      <w:r w:rsidR="00B47595">
        <w:rPr>
          <w:rFonts w:ascii="Times New Roman" w:hAnsi="Times New Roman" w:cs="Times New Roman"/>
        </w:rPr>
        <w:t xml:space="preserve"> a white female also make</w:t>
      </w:r>
      <w:r w:rsidR="00B47595" w:rsidRPr="001A1E33">
        <w:rPr>
          <w:rFonts w:ascii="Times New Roman" w:hAnsi="Times New Roman" w:cs="Times New Roman"/>
        </w:rPr>
        <w:t>s</w:t>
      </w:r>
      <w:r w:rsidR="00B47595">
        <w:rPr>
          <w:rFonts w:ascii="Times New Roman" w:hAnsi="Times New Roman" w:cs="Times New Roman"/>
        </w:rPr>
        <w:t xml:space="preserve"> her a less </w:t>
      </w:r>
      <w:r w:rsidR="00B47595" w:rsidRPr="001A1E33">
        <w:rPr>
          <w:rFonts w:ascii="Times New Roman" w:hAnsi="Times New Roman" w:cs="Times New Roman"/>
        </w:rPr>
        <w:t>S</w:t>
      </w:r>
      <w:r w:rsidR="00B47595">
        <w:rPr>
          <w:rFonts w:ascii="Times New Roman" w:hAnsi="Times New Roman" w:cs="Times New Roman"/>
        </w:rPr>
        <w:t>tati</w:t>
      </w:r>
      <w:r w:rsidR="00B47595" w:rsidRPr="001A1E33">
        <w:rPr>
          <w:rFonts w:ascii="Times New Roman" w:hAnsi="Times New Roman" w:cs="Times New Roman"/>
        </w:rPr>
        <w:t>s</w:t>
      </w:r>
      <w:r w:rsidR="00B47595">
        <w:rPr>
          <w:rFonts w:ascii="Times New Roman" w:hAnsi="Times New Roman" w:cs="Times New Roman"/>
        </w:rPr>
        <w:t>tically likely individual to develop alcohol u</w:t>
      </w:r>
      <w:r w:rsidR="00B47595" w:rsidRPr="001A1E33">
        <w:rPr>
          <w:rFonts w:ascii="Times New Roman" w:hAnsi="Times New Roman" w:cs="Times New Roman"/>
        </w:rPr>
        <w:t>s</w:t>
      </w:r>
      <w:r w:rsidR="00B47595">
        <w:rPr>
          <w:rFonts w:ascii="Times New Roman" w:hAnsi="Times New Roman" w:cs="Times New Roman"/>
        </w:rPr>
        <w:t>e disorder a</w:t>
      </w:r>
      <w:r w:rsidR="00B47595" w:rsidRPr="001A1E33">
        <w:rPr>
          <w:rFonts w:ascii="Times New Roman" w:hAnsi="Times New Roman" w:cs="Times New Roman"/>
        </w:rPr>
        <w:t>s</w:t>
      </w:r>
      <w:r w:rsidR="00B47595">
        <w:rPr>
          <w:rFonts w:ascii="Times New Roman" w:hAnsi="Times New Roman" w:cs="Times New Roman"/>
        </w:rPr>
        <w:t xml:space="preserve"> white</w:t>
      </w:r>
      <w:r w:rsidR="00B47595" w:rsidRPr="001A1E33">
        <w:rPr>
          <w:rFonts w:ascii="Times New Roman" w:hAnsi="Times New Roman" w:cs="Times New Roman"/>
        </w:rPr>
        <w:t>s</w:t>
      </w:r>
      <w:r w:rsidR="00B47595">
        <w:rPr>
          <w:rFonts w:ascii="Times New Roman" w:hAnsi="Times New Roman" w:cs="Times New Roman"/>
        </w:rPr>
        <w:t xml:space="preserve"> have an 8.9% prevalence rate compared to that of Native American</w:t>
      </w:r>
      <w:r w:rsidR="00B47595" w:rsidRPr="001A1E33">
        <w:rPr>
          <w:rFonts w:ascii="Times New Roman" w:hAnsi="Times New Roman" w:cs="Times New Roman"/>
        </w:rPr>
        <w:t>s</w:t>
      </w:r>
      <w:r w:rsidR="00B47595">
        <w:rPr>
          <w:rFonts w:ascii="Times New Roman" w:hAnsi="Times New Roman" w:cs="Times New Roman"/>
        </w:rPr>
        <w:t xml:space="preserve"> at 12.1%. (D</w:t>
      </w:r>
      <w:r w:rsidR="00B47595" w:rsidRPr="001A1E33">
        <w:rPr>
          <w:rFonts w:ascii="Times New Roman" w:hAnsi="Times New Roman" w:cs="Times New Roman"/>
        </w:rPr>
        <w:t>S</w:t>
      </w:r>
      <w:r w:rsidR="00B47595">
        <w:rPr>
          <w:rFonts w:ascii="Times New Roman" w:hAnsi="Times New Roman" w:cs="Times New Roman"/>
        </w:rPr>
        <w:t>M</w:t>
      </w:r>
      <w:r w:rsidR="0097006B">
        <w:rPr>
          <w:rFonts w:ascii="Times New Roman" w:hAnsi="Times New Roman" w:cs="Times New Roman"/>
        </w:rPr>
        <w:t>-5</w:t>
      </w:r>
      <w:r w:rsidR="00B47595">
        <w:rPr>
          <w:rFonts w:ascii="Times New Roman" w:hAnsi="Times New Roman" w:cs="Times New Roman"/>
        </w:rPr>
        <w:t xml:space="preserve">, 2013) </w:t>
      </w:r>
      <w:r>
        <w:rPr>
          <w:rFonts w:ascii="Times New Roman" w:hAnsi="Times New Roman" w:cs="Times New Roman"/>
        </w:rPr>
        <w:t xml:space="preserve"> It i</w:t>
      </w:r>
      <w:r w:rsidRPr="001A1E33">
        <w:rPr>
          <w:rFonts w:ascii="Times New Roman" w:hAnsi="Times New Roman" w:cs="Times New Roman"/>
        </w:rPr>
        <w:t>s</w:t>
      </w:r>
      <w:r>
        <w:rPr>
          <w:rFonts w:ascii="Times New Roman" w:hAnsi="Times New Roman" w:cs="Times New Roman"/>
        </w:rPr>
        <w:t xml:space="preserve"> important to note, however that ju</w:t>
      </w:r>
      <w:r w:rsidRPr="001A1E33">
        <w:rPr>
          <w:rFonts w:ascii="Times New Roman" w:hAnsi="Times New Roman" w:cs="Times New Roman"/>
        </w:rPr>
        <w:t>s</w:t>
      </w:r>
      <w:r>
        <w:rPr>
          <w:rFonts w:ascii="Times New Roman" w:hAnsi="Times New Roman" w:cs="Times New Roman"/>
        </w:rPr>
        <w:t>t becau</w:t>
      </w:r>
      <w:r w:rsidRPr="001A1E33">
        <w:rPr>
          <w:rFonts w:ascii="Times New Roman" w:hAnsi="Times New Roman" w:cs="Times New Roman"/>
        </w:rPr>
        <w:t>s</w:t>
      </w:r>
      <w:r>
        <w:rPr>
          <w:rFonts w:ascii="Times New Roman" w:hAnsi="Times New Roman" w:cs="Times New Roman"/>
        </w:rPr>
        <w:t>e Maeve i</w:t>
      </w:r>
      <w:r w:rsidRPr="001A1E33">
        <w:rPr>
          <w:rFonts w:ascii="Times New Roman" w:hAnsi="Times New Roman" w:cs="Times New Roman"/>
        </w:rPr>
        <w:t>s</w:t>
      </w:r>
      <w:r>
        <w:rPr>
          <w:rFonts w:ascii="Times New Roman" w:hAnsi="Times New Roman" w:cs="Times New Roman"/>
        </w:rPr>
        <w:t xml:space="preserve"> in the le</w:t>
      </w:r>
      <w:r w:rsidRPr="001A1E33">
        <w:rPr>
          <w:rFonts w:ascii="Times New Roman" w:hAnsi="Times New Roman" w:cs="Times New Roman"/>
        </w:rPr>
        <w:t>ss</w:t>
      </w:r>
      <w:r>
        <w:rPr>
          <w:rFonts w:ascii="Times New Roman" w:hAnsi="Times New Roman" w:cs="Times New Roman"/>
        </w:rPr>
        <w:t xml:space="preserve"> prevalent portion</w:t>
      </w:r>
      <w:r w:rsidRPr="001A1E33">
        <w:rPr>
          <w:rFonts w:ascii="Times New Roman" w:hAnsi="Times New Roman" w:cs="Times New Roman"/>
        </w:rPr>
        <w:t>s</w:t>
      </w:r>
      <w:r>
        <w:rPr>
          <w:rFonts w:ascii="Times New Roman" w:hAnsi="Times New Roman" w:cs="Times New Roman"/>
        </w:rPr>
        <w:t xml:space="preserve"> of </w:t>
      </w:r>
      <w:r w:rsidRPr="001A1E33">
        <w:rPr>
          <w:rFonts w:ascii="Times New Roman" w:hAnsi="Times New Roman" w:cs="Times New Roman"/>
        </w:rPr>
        <w:t>s</w:t>
      </w:r>
      <w:r>
        <w:rPr>
          <w:rFonts w:ascii="Times New Roman" w:hAnsi="Times New Roman" w:cs="Times New Roman"/>
        </w:rPr>
        <w:t>ociety according to the</w:t>
      </w:r>
      <w:r w:rsidRPr="001A1E33">
        <w:rPr>
          <w:rFonts w:ascii="Times New Roman" w:hAnsi="Times New Roman" w:cs="Times New Roman"/>
        </w:rPr>
        <w:t>s</w:t>
      </w:r>
      <w:r>
        <w:rPr>
          <w:rFonts w:ascii="Times New Roman" w:hAnsi="Times New Roman" w:cs="Times New Roman"/>
        </w:rPr>
        <w:t>e two culture</w:t>
      </w:r>
      <w:r w:rsidRPr="001A1E33">
        <w:rPr>
          <w:rFonts w:ascii="Times New Roman" w:hAnsi="Times New Roman" w:cs="Times New Roman"/>
        </w:rPr>
        <w:t>s</w:t>
      </w:r>
      <w:r>
        <w:rPr>
          <w:rFonts w:ascii="Times New Roman" w:hAnsi="Times New Roman" w:cs="Times New Roman"/>
        </w:rPr>
        <w:t>, other factor</w:t>
      </w:r>
      <w:r w:rsidRPr="001A1E33">
        <w:rPr>
          <w:rFonts w:ascii="Times New Roman" w:hAnsi="Times New Roman" w:cs="Times New Roman"/>
        </w:rPr>
        <w:t>s</w:t>
      </w:r>
      <w:r>
        <w:rPr>
          <w:rFonts w:ascii="Times New Roman" w:hAnsi="Times New Roman" w:cs="Times New Roman"/>
        </w:rPr>
        <w:t xml:space="preserve"> made it very likely for her to develop a </w:t>
      </w:r>
      <w:r w:rsidRPr="001A1E33">
        <w:rPr>
          <w:rFonts w:ascii="Times New Roman" w:hAnsi="Times New Roman" w:cs="Times New Roman"/>
        </w:rPr>
        <w:t>s</w:t>
      </w:r>
      <w:r>
        <w:rPr>
          <w:rFonts w:ascii="Times New Roman" w:hAnsi="Times New Roman" w:cs="Times New Roman"/>
        </w:rPr>
        <w:t>ub</w:t>
      </w:r>
      <w:r w:rsidRPr="001A1E33">
        <w:rPr>
          <w:rFonts w:ascii="Times New Roman" w:hAnsi="Times New Roman" w:cs="Times New Roman"/>
        </w:rPr>
        <w:t>s</w:t>
      </w:r>
      <w:r>
        <w:rPr>
          <w:rFonts w:ascii="Times New Roman" w:hAnsi="Times New Roman" w:cs="Times New Roman"/>
        </w:rPr>
        <w:t>tance u</w:t>
      </w:r>
      <w:r w:rsidRPr="001A1E33">
        <w:rPr>
          <w:rFonts w:ascii="Times New Roman" w:hAnsi="Times New Roman" w:cs="Times New Roman"/>
        </w:rPr>
        <w:t>s</w:t>
      </w:r>
      <w:r>
        <w:rPr>
          <w:rFonts w:ascii="Times New Roman" w:hAnsi="Times New Roman" w:cs="Times New Roman"/>
        </w:rPr>
        <w:t>e di</w:t>
      </w:r>
      <w:r w:rsidRPr="001A1E33">
        <w:rPr>
          <w:rFonts w:ascii="Times New Roman" w:hAnsi="Times New Roman" w:cs="Times New Roman"/>
        </w:rPr>
        <w:t>s</w:t>
      </w:r>
      <w:r>
        <w:rPr>
          <w:rFonts w:ascii="Times New Roman" w:hAnsi="Times New Roman" w:cs="Times New Roman"/>
        </w:rPr>
        <w:t xml:space="preserve">order. </w:t>
      </w:r>
    </w:p>
    <w:p w14:paraId="17DCB5C4" w14:textId="41C07240" w:rsidR="00B47595" w:rsidRDefault="00B47595" w:rsidP="00B47595">
      <w:pPr>
        <w:spacing w:line="480" w:lineRule="auto"/>
        <w:ind w:firstLine="720"/>
        <w:rPr>
          <w:rFonts w:ascii="Times New Roman" w:hAnsi="Times New Roman" w:cs="Times New Roman"/>
        </w:rPr>
      </w:pPr>
      <w:r>
        <w:rPr>
          <w:rFonts w:ascii="Times New Roman" w:hAnsi="Times New Roman" w:cs="Times New Roman"/>
        </w:rPr>
        <w:t>Age also play</w:t>
      </w:r>
      <w:r w:rsidRPr="001A1E33">
        <w:rPr>
          <w:rFonts w:ascii="Times New Roman" w:hAnsi="Times New Roman" w:cs="Times New Roman"/>
        </w:rPr>
        <w:t>s</w:t>
      </w:r>
      <w:r>
        <w:rPr>
          <w:rFonts w:ascii="Times New Roman" w:hAnsi="Times New Roman" w:cs="Times New Roman"/>
        </w:rPr>
        <w:t xml:space="preserve"> an important part in both of Maeve’</w:t>
      </w:r>
      <w:r w:rsidRPr="001A1E33">
        <w:rPr>
          <w:rFonts w:ascii="Times New Roman" w:hAnsi="Times New Roman" w:cs="Times New Roman"/>
        </w:rPr>
        <w:t>s</w:t>
      </w:r>
      <w:r>
        <w:rPr>
          <w:rFonts w:ascii="Times New Roman" w:hAnsi="Times New Roman" w:cs="Times New Roman"/>
        </w:rPr>
        <w:t xml:space="preserve"> diagno</w:t>
      </w:r>
      <w:r w:rsidRPr="001A1E33">
        <w:rPr>
          <w:rFonts w:ascii="Times New Roman" w:hAnsi="Times New Roman" w:cs="Times New Roman"/>
        </w:rPr>
        <w:t>s</w:t>
      </w:r>
      <w:r>
        <w:rPr>
          <w:rFonts w:ascii="Times New Roman" w:hAnsi="Times New Roman" w:cs="Times New Roman"/>
        </w:rPr>
        <w:t>e</w:t>
      </w:r>
      <w:r w:rsidRPr="001A1E33">
        <w:rPr>
          <w:rFonts w:ascii="Times New Roman" w:hAnsi="Times New Roman" w:cs="Times New Roman"/>
        </w:rPr>
        <w:t>s</w:t>
      </w:r>
      <w:r>
        <w:rPr>
          <w:rFonts w:ascii="Times New Roman" w:hAnsi="Times New Roman" w:cs="Times New Roman"/>
        </w:rPr>
        <w:t>. PT</w:t>
      </w:r>
      <w:r w:rsidRPr="001A1E33">
        <w:rPr>
          <w:rFonts w:ascii="Times New Roman" w:hAnsi="Times New Roman" w:cs="Times New Roman"/>
        </w:rPr>
        <w:t>S</w:t>
      </w:r>
      <w:r>
        <w:rPr>
          <w:rFonts w:ascii="Times New Roman" w:hAnsi="Times New Roman" w:cs="Times New Roman"/>
        </w:rPr>
        <w:t>D can be diagnosed at any age but i</w:t>
      </w:r>
      <w:r w:rsidRPr="001A1E33">
        <w:rPr>
          <w:rFonts w:ascii="Times New Roman" w:hAnsi="Times New Roman" w:cs="Times New Roman"/>
        </w:rPr>
        <w:t>s</w:t>
      </w:r>
      <w:r>
        <w:rPr>
          <w:rFonts w:ascii="Times New Roman" w:hAnsi="Times New Roman" w:cs="Times New Roman"/>
        </w:rPr>
        <w:t xml:space="preserve"> more prevalent in adult</w:t>
      </w:r>
      <w:r w:rsidRPr="001A1E33">
        <w:rPr>
          <w:rFonts w:ascii="Times New Roman" w:hAnsi="Times New Roman" w:cs="Times New Roman"/>
        </w:rPr>
        <w:t>s</w:t>
      </w:r>
      <w:r>
        <w:rPr>
          <w:rFonts w:ascii="Times New Roman" w:hAnsi="Times New Roman" w:cs="Times New Roman"/>
        </w:rPr>
        <w:t xml:space="preserve"> than in children. Thi</w:t>
      </w:r>
      <w:r w:rsidRPr="001A1E33">
        <w:rPr>
          <w:rFonts w:ascii="Times New Roman" w:hAnsi="Times New Roman" w:cs="Times New Roman"/>
        </w:rPr>
        <w:t>s</w:t>
      </w:r>
      <w:r>
        <w:rPr>
          <w:rFonts w:ascii="Times New Roman" w:hAnsi="Times New Roman" w:cs="Times New Roman"/>
        </w:rPr>
        <w:t xml:space="preserve"> could be a potential factor in the delayed expression of Maeve’</w:t>
      </w:r>
      <w:r w:rsidRPr="001A1E33">
        <w:rPr>
          <w:rFonts w:ascii="Times New Roman" w:hAnsi="Times New Roman" w:cs="Times New Roman"/>
        </w:rPr>
        <w:t>s</w:t>
      </w:r>
      <w:r>
        <w:rPr>
          <w:rFonts w:ascii="Times New Roman" w:hAnsi="Times New Roman" w:cs="Times New Roman"/>
        </w:rPr>
        <w:t xml:space="preserve"> PT</w:t>
      </w:r>
      <w:r w:rsidRPr="001A1E33">
        <w:rPr>
          <w:rFonts w:ascii="Times New Roman" w:hAnsi="Times New Roman" w:cs="Times New Roman"/>
        </w:rPr>
        <w:t>S</w:t>
      </w:r>
      <w:r>
        <w:rPr>
          <w:rFonts w:ascii="Times New Roman" w:hAnsi="Times New Roman" w:cs="Times New Roman"/>
        </w:rPr>
        <w:t xml:space="preserve">D. </w:t>
      </w:r>
      <w:r w:rsidR="00DD0DA2">
        <w:rPr>
          <w:rFonts w:ascii="Times New Roman" w:hAnsi="Times New Roman" w:cs="Times New Roman"/>
        </w:rPr>
        <w:t>Adult’</w:t>
      </w:r>
      <w:r w:rsidR="00DD0DA2" w:rsidRPr="001A1E33">
        <w:rPr>
          <w:rFonts w:ascii="Times New Roman" w:hAnsi="Times New Roman" w:cs="Times New Roman"/>
        </w:rPr>
        <w:t>s</w:t>
      </w:r>
      <w:r>
        <w:rPr>
          <w:rFonts w:ascii="Times New Roman" w:hAnsi="Times New Roman" w:cs="Times New Roman"/>
        </w:rPr>
        <w:t xml:space="preserve"> </w:t>
      </w:r>
      <w:r w:rsidR="00DD0DA2" w:rsidRPr="001A1E33">
        <w:rPr>
          <w:rFonts w:ascii="Times New Roman" w:hAnsi="Times New Roman" w:cs="Times New Roman"/>
        </w:rPr>
        <w:t>s</w:t>
      </w:r>
      <w:r w:rsidR="00DD0DA2">
        <w:rPr>
          <w:rFonts w:ascii="Times New Roman" w:hAnsi="Times New Roman" w:cs="Times New Roman"/>
        </w:rPr>
        <w:t>ymptom</w:t>
      </w:r>
      <w:r w:rsidR="00DD0DA2" w:rsidRPr="001A1E33">
        <w:rPr>
          <w:rFonts w:ascii="Times New Roman" w:hAnsi="Times New Roman" w:cs="Times New Roman"/>
        </w:rPr>
        <w:t>s</w:t>
      </w:r>
      <w:r>
        <w:rPr>
          <w:rFonts w:ascii="Times New Roman" w:hAnsi="Times New Roman" w:cs="Times New Roman"/>
        </w:rPr>
        <w:t xml:space="preserve"> also tend to manifest differently than those of children. </w:t>
      </w:r>
      <w:r w:rsidR="00DD0DA2">
        <w:rPr>
          <w:rFonts w:ascii="Times New Roman" w:hAnsi="Times New Roman" w:cs="Times New Roman"/>
        </w:rPr>
        <w:t>Adult</w:t>
      </w:r>
      <w:r w:rsidR="00DD0DA2" w:rsidRPr="001A1E33">
        <w:rPr>
          <w:rFonts w:ascii="Times New Roman" w:hAnsi="Times New Roman" w:cs="Times New Roman"/>
        </w:rPr>
        <w:t>s</w:t>
      </w:r>
      <w:r w:rsidR="00DD0DA2">
        <w:rPr>
          <w:rFonts w:ascii="Times New Roman" w:hAnsi="Times New Roman" w:cs="Times New Roman"/>
        </w:rPr>
        <w:t xml:space="preserve"> report more </w:t>
      </w:r>
      <w:r w:rsidR="00DD0DA2" w:rsidRPr="001A1E33">
        <w:rPr>
          <w:rFonts w:ascii="Times New Roman" w:hAnsi="Times New Roman" w:cs="Times New Roman"/>
        </w:rPr>
        <w:t>s</w:t>
      </w:r>
      <w:r w:rsidR="00DD0DA2">
        <w:rPr>
          <w:rFonts w:ascii="Times New Roman" w:hAnsi="Times New Roman" w:cs="Times New Roman"/>
        </w:rPr>
        <w:t>leeping problem</w:t>
      </w:r>
      <w:r w:rsidR="00DD0DA2" w:rsidRPr="001A1E33">
        <w:rPr>
          <w:rFonts w:ascii="Times New Roman" w:hAnsi="Times New Roman" w:cs="Times New Roman"/>
        </w:rPr>
        <w:t>s</w:t>
      </w:r>
      <w:r w:rsidR="00DD0DA2">
        <w:rPr>
          <w:rFonts w:ascii="Times New Roman" w:hAnsi="Times New Roman" w:cs="Times New Roman"/>
        </w:rPr>
        <w:t xml:space="preserve">, crying </w:t>
      </w:r>
      <w:r w:rsidR="00DD0DA2" w:rsidRPr="001A1E33">
        <w:rPr>
          <w:rFonts w:ascii="Times New Roman" w:hAnsi="Times New Roman" w:cs="Times New Roman"/>
        </w:rPr>
        <w:t>s</w:t>
      </w:r>
      <w:r w:rsidR="00DD0DA2">
        <w:rPr>
          <w:rFonts w:ascii="Times New Roman" w:hAnsi="Times New Roman" w:cs="Times New Roman"/>
        </w:rPr>
        <w:t>pell</w:t>
      </w:r>
      <w:r w:rsidR="00DD0DA2" w:rsidRPr="001A1E33">
        <w:rPr>
          <w:rFonts w:ascii="Times New Roman" w:hAnsi="Times New Roman" w:cs="Times New Roman"/>
        </w:rPr>
        <w:t>s</w:t>
      </w:r>
      <w:r w:rsidR="00DD0DA2">
        <w:rPr>
          <w:rFonts w:ascii="Times New Roman" w:hAnsi="Times New Roman" w:cs="Times New Roman"/>
        </w:rPr>
        <w:t xml:space="preserve"> and </w:t>
      </w:r>
      <w:r w:rsidR="00DD0DA2" w:rsidRPr="001A1E33">
        <w:rPr>
          <w:rFonts w:ascii="Times New Roman" w:hAnsi="Times New Roman" w:cs="Times New Roman"/>
        </w:rPr>
        <w:t>s</w:t>
      </w:r>
      <w:r w:rsidR="00DD0DA2">
        <w:rPr>
          <w:rFonts w:ascii="Times New Roman" w:hAnsi="Times New Roman" w:cs="Times New Roman"/>
        </w:rPr>
        <w:t>uicidal ideation than younger adult</w:t>
      </w:r>
      <w:r w:rsidR="00DD0DA2" w:rsidRPr="001A1E33">
        <w:rPr>
          <w:rFonts w:ascii="Times New Roman" w:hAnsi="Times New Roman" w:cs="Times New Roman"/>
        </w:rPr>
        <w:t>s</w:t>
      </w:r>
      <w:r w:rsidR="00DD0DA2">
        <w:rPr>
          <w:rFonts w:ascii="Times New Roman" w:hAnsi="Times New Roman" w:cs="Times New Roman"/>
        </w:rPr>
        <w:t xml:space="preserve"> or children. (D</w:t>
      </w:r>
      <w:r w:rsidR="00DD0DA2" w:rsidRPr="001A1E33">
        <w:rPr>
          <w:rFonts w:ascii="Times New Roman" w:hAnsi="Times New Roman" w:cs="Times New Roman"/>
        </w:rPr>
        <w:t>S</w:t>
      </w:r>
      <w:r w:rsidR="00DD0DA2">
        <w:rPr>
          <w:rFonts w:ascii="Times New Roman" w:hAnsi="Times New Roman" w:cs="Times New Roman"/>
        </w:rPr>
        <w:t>M</w:t>
      </w:r>
      <w:r w:rsidR="0097006B">
        <w:rPr>
          <w:rFonts w:ascii="Times New Roman" w:hAnsi="Times New Roman" w:cs="Times New Roman"/>
        </w:rPr>
        <w:t>-5</w:t>
      </w:r>
      <w:r w:rsidR="00DD0DA2">
        <w:rPr>
          <w:rFonts w:ascii="Times New Roman" w:hAnsi="Times New Roman" w:cs="Times New Roman"/>
        </w:rPr>
        <w:t>, 2013) Alcohol u</w:t>
      </w:r>
      <w:r w:rsidR="00DD0DA2" w:rsidRPr="001A1E33">
        <w:rPr>
          <w:rFonts w:ascii="Times New Roman" w:hAnsi="Times New Roman" w:cs="Times New Roman"/>
        </w:rPr>
        <w:t>s</w:t>
      </w:r>
      <w:r w:rsidR="00DD0DA2">
        <w:rPr>
          <w:rFonts w:ascii="Times New Roman" w:hAnsi="Times New Roman" w:cs="Times New Roman"/>
        </w:rPr>
        <w:t>e di</w:t>
      </w:r>
      <w:r w:rsidR="00DD0DA2" w:rsidRPr="001A1E33">
        <w:rPr>
          <w:rFonts w:ascii="Times New Roman" w:hAnsi="Times New Roman" w:cs="Times New Roman"/>
        </w:rPr>
        <w:t>s</w:t>
      </w:r>
      <w:r w:rsidR="00DD0DA2">
        <w:rPr>
          <w:rFonts w:ascii="Times New Roman" w:hAnsi="Times New Roman" w:cs="Times New Roman"/>
        </w:rPr>
        <w:t>order i</w:t>
      </w:r>
      <w:r w:rsidR="00DD0DA2" w:rsidRPr="001A1E33">
        <w:rPr>
          <w:rFonts w:ascii="Times New Roman" w:hAnsi="Times New Roman" w:cs="Times New Roman"/>
        </w:rPr>
        <w:t>s</w:t>
      </w:r>
      <w:r w:rsidR="00DD0DA2">
        <w:rPr>
          <w:rFonts w:ascii="Times New Roman" w:hAnsi="Times New Roman" w:cs="Times New Roman"/>
        </w:rPr>
        <w:t xml:space="preserve"> le</w:t>
      </w:r>
      <w:r w:rsidR="00DD0DA2" w:rsidRPr="001A1E33">
        <w:rPr>
          <w:rFonts w:ascii="Times New Roman" w:hAnsi="Times New Roman" w:cs="Times New Roman"/>
        </w:rPr>
        <w:t>ss</w:t>
      </w:r>
      <w:r w:rsidR="00DD0DA2">
        <w:rPr>
          <w:rFonts w:ascii="Times New Roman" w:hAnsi="Times New Roman" w:cs="Times New Roman"/>
        </w:rPr>
        <w:t xml:space="preserve"> prevalent in </w:t>
      </w:r>
      <w:r w:rsidR="00FA5682">
        <w:rPr>
          <w:rFonts w:ascii="Times New Roman" w:hAnsi="Times New Roman" w:cs="Times New Roman"/>
        </w:rPr>
        <w:t>middle age adult</w:t>
      </w:r>
      <w:r w:rsidR="00FA5682" w:rsidRPr="001A1E33">
        <w:rPr>
          <w:rFonts w:ascii="Times New Roman" w:hAnsi="Times New Roman" w:cs="Times New Roman"/>
        </w:rPr>
        <w:t>s</w:t>
      </w:r>
      <w:r w:rsidR="00FA5682">
        <w:rPr>
          <w:rFonts w:ascii="Times New Roman" w:hAnsi="Times New Roman" w:cs="Times New Roman"/>
        </w:rPr>
        <w:t xml:space="preserve"> than it i</w:t>
      </w:r>
      <w:r w:rsidR="00FA5682" w:rsidRPr="001A1E33">
        <w:rPr>
          <w:rFonts w:ascii="Times New Roman" w:hAnsi="Times New Roman" w:cs="Times New Roman"/>
        </w:rPr>
        <w:t>s</w:t>
      </w:r>
      <w:r w:rsidR="00FA5682">
        <w:rPr>
          <w:rFonts w:ascii="Times New Roman" w:hAnsi="Times New Roman" w:cs="Times New Roman"/>
        </w:rPr>
        <w:t xml:space="preserve"> among young adult</w:t>
      </w:r>
      <w:r w:rsidR="00FA5682" w:rsidRPr="001A1E33">
        <w:rPr>
          <w:rFonts w:ascii="Times New Roman" w:hAnsi="Times New Roman" w:cs="Times New Roman"/>
        </w:rPr>
        <w:t>s</w:t>
      </w:r>
      <w:r w:rsidR="00FA5682">
        <w:rPr>
          <w:rFonts w:ascii="Times New Roman" w:hAnsi="Times New Roman" w:cs="Times New Roman"/>
        </w:rPr>
        <w:t xml:space="preserve"> aged 18-29 but i</w:t>
      </w:r>
      <w:r w:rsidR="00FA5682" w:rsidRPr="001A1E33">
        <w:rPr>
          <w:rFonts w:ascii="Times New Roman" w:hAnsi="Times New Roman" w:cs="Times New Roman"/>
        </w:rPr>
        <w:t>s</w:t>
      </w:r>
      <w:r w:rsidR="00FA5682">
        <w:rPr>
          <w:rFonts w:ascii="Times New Roman" w:hAnsi="Times New Roman" w:cs="Times New Roman"/>
        </w:rPr>
        <w:t xml:space="preserve"> </w:t>
      </w:r>
      <w:r w:rsidR="00FA5682" w:rsidRPr="001A1E33">
        <w:rPr>
          <w:rFonts w:ascii="Times New Roman" w:hAnsi="Times New Roman" w:cs="Times New Roman"/>
        </w:rPr>
        <w:t>s</w:t>
      </w:r>
      <w:r w:rsidR="00FA5682">
        <w:rPr>
          <w:rFonts w:ascii="Times New Roman" w:hAnsi="Times New Roman" w:cs="Times New Roman"/>
        </w:rPr>
        <w:t>till more prevalent than in older adult</w:t>
      </w:r>
      <w:r w:rsidR="00FA5682" w:rsidRPr="001A1E33">
        <w:rPr>
          <w:rFonts w:ascii="Times New Roman" w:hAnsi="Times New Roman" w:cs="Times New Roman"/>
        </w:rPr>
        <w:t>s</w:t>
      </w:r>
      <w:r w:rsidR="00FA5682">
        <w:rPr>
          <w:rFonts w:ascii="Times New Roman" w:hAnsi="Times New Roman" w:cs="Times New Roman"/>
        </w:rPr>
        <w:t xml:space="preserve"> aged 65 year</w:t>
      </w:r>
      <w:r w:rsidR="00FA5682" w:rsidRPr="001A1E33">
        <w:rPr>
          <w:rFonts w:ascii="Times New Roman" w:hAnsi="Times New Roman" w:cs="Times New Roman"/>
        </w:rPr>
        <w:t>s</w:t>
      </w:r>
      <w:r w:rsidR="00FA5682">
        <w:rPr>
          <w:rFonts w:ascii="Times New Roman" w:hAnsi="Times New Roman" w:cs="Times New Roman"/>
        </w:rPr>
        <w:t xml:space="preserve"> and older. Therefore while it i</w:t>
      </w:r>
      <w:r w:rsidR="00FA5682" w:rsidRPr="001A1E33">
        <w:rPr>
          <w:rFonts w:ascii="Times New Roman" w:hAnsi="Times New Roman" w:cs="Times New Roman"/>
        </w:rPr>
        <w:t>s</w:t>
      </w:r>
      <w:r w:rsidR="00FA5682">
        <w:rPr>
          <w:rFonts w:ascii="Times New Roman" w:hAnsi="Times New Roman" w:cs="Times New Roman"/>
        </w:rPr>
        <w:t xml:space="preserve"> le</w:t>
      </w:r>
      <w:r w:rsidR="00FA5682" w:rsidRPr="001A1E33">
        <w:rPr>
          <w:rFonts w:ascii="Times New Roman" w:hAnsi="Times New Roman" w:cs="Times New Roman"/>
        </w:rPr>
        <w:t>ss</w:t>
      </w:r>
      <w:r w:rsidR="00FA5682">
        <w:rPr>
          <w:rFonts w:ascii="Times New Roman" w:hAnsi="Times New Roman" w:cs="Times New Roman"/>
        </w:rPr>
        <w:t xml:space="preserve"> likely for an adult to have alcohol u</w:t>
      </w:r>
      <w:r w:rsidR="00FA5682" w:rsidRPr="001A1E33">
        <w:rPr>
          <w:rFonts w:ascii="Times New Roman" w:hAnsi="Times New Roman" w:cs="Times New Roman"/>
        </w:rPr>
        <w:t>s</w:t>
      </w:r>
      <w:r w:rsidR="00FA5682">
        <w:rPr>
          <w:rFonts w:ascii="Times New Roman" w:hAnsi="Times New Roman" w:cs="Times New Roman"/>
        </w:rPr>
        <w:t>e di</w:t>
      </w:r>
      <w:r w:rsidR="00FA5682" w:rsidRPr="001A1E33">
        <w:rPr>
          <w:rFonts w:ascii="Times New Roman" w:hAnsi="Times New Roman" w:cs="Times New Roman"/>
        </w:rPr>
        <w:t>s</w:t>
      </w:r>
      <w:r w:rsidR="00FA5682">
        <w:rPr>
          <w:rFonts w:ascii="Times New Roman" w:hAnsi="Times New Roman" w:cs="Times New Roman"/>
        </w:rPr>
        <w:t xml:space="preserve">order than a youth if a client </w:t>
      </w:r>
      <w:r w:rsidR="00FA5682" w:rsidRPr="001A1E33">
        <w:rPr>
          <w:rFonts w:ascii="Times New Roman" w:hAnsi="Times New Roman" w:cs="Times New Roman"/>
        </w:rPr>
        <w:t>s</w:t>
      </w:r>
      <w:r w:rsidR="00FA5682">
        <w:rPr>
          <w:rFonts w:ascii="Times New Roman" w:hAnsi="Times New Roman" w:cs="Times New Roman"/>
        </w:rPr>
        <w:t>uch a</w:t>
      </w:r>
      <w:r w:rsidR="00FA5682" w:rsidRPr="001A1E33">
        <w:rPr>
          <w:rFonts w:ascii="Times New Roman" w:hAnsi="Times New Roman" w:cs="Times New Roman"/>
        </w:rPr>
        <w:t>s</w:t>
      </w:r>
      <w:r w:rsidR="00FA5682">
        <w:rPr>
          <w:rFonts w:ascii="Times New Roman" w:hAnsi="Times New Roman" w:cs="Times New Roman"/>
        </w:rPr>
        <w:t xml:space="preserve"> Maeve developed alcoholic u</w:t>
      </w:r>
      <w:r w:rsidR="00FA5682" w:rsidRPr="001A1E33">
        <w:rPr>
          <w:rFonts w:ascii="Times New Roman" w:hAnsi="Times New Roman" w:cs="Times New Roman"/>
        </w:rPr>
        <w:t>s</w:t>
      </w:r>
      <w:r w:rsidR="00FA5682">
        <w:rPr>
          <w:rFonts w:ascii="Times New Roman" w:hAnsi="Times New Roman" w:cs="Times New Roman"/>
        </w:rPr>
        <w:t>e di</w:t>
      </w:r>
      <w:r w:rsidR="00FA5682" w:rsidRPr="001A1E33">
        <w:rPr>
          <w:rFonts w:ascii="Times New Roman" w:hAnsi="Times New Roman" w:cs="Times New Roman"/>
        </w:rPr>
        <w:t>s</w:t>
      </w:r>
      <w:r w:rsidR="00FA5682">
        <w:rPr>
          <w:rFonts w:ascii="Times New Roman" w:hAnsi="Times New Roman" w:cs="Times New Roman"/>
        </w:rPr>
        <w:t xml:space="preserve">order while </w:t>
      </w:r>
      <w:r w:rsidR="00FA5682" w:rsidRPr="001A1E33">
        <w:rPr>
          <w:rFonts w:ascii="Times New Roman" w:hAnsi="Times New Roman" w:cs="Times New Roman"/>
        </w:rPr>
        <w:t>s</w:t>
      </w:r>
      <w:r w:rsidR="00FA5682">
        <w:rPr>
          <w:rFonts w:ascii="Times New Roman" w:hAnsi="Times New Roman" w:cs="Times New Roman"/>
        </w:rPr>
        <w:t>till a young adult and carried it with them into adulthood than it i</w:t>
      </w:r>
      <w:r w:rsidR="00FA5682" w:rsidRPr="001A1E33">
        <w:rPr>
          <w:rFonts w:ascii="Times New Roman" w:hAnsi="Times New Roman" w:cs="Times New Roman"/>
        </w:rPr>
        <w:t>s</w:t>
      </w:r>
      <w:r w:rsidR="00FA5682">
        <w:rPr>
          <w:rFonts w:ascii="Times New Roman" w:hAnsi="Times New Roman" w:cs="Times New Roman"/>
        </w:rPr>
        <w:t xml:space="preserve"> </w:t>
      </w:r>
      <w:r w:rsidR="00FA5682" w:rsidRPr="001A1E33">
        <w:rPr>
          <w:rFonts w:ascii="Times New Roman" w:hAnsi="Times New Roman" w:cs="Times New Roman"/>
        </w:rPr>
        <w:t>s</w:t>
      </w:r>
      <w:r w:rsidR="00FA5682">
        <w:rPr>
          <w:rFonts w:ascii="Times New Roman" w:hAnsi="Times New Roman" w:cs="Times New Roman"/>
        </w:rPr>
        <w:t>till very likely that an individual Maeve’</w:t>
      </w:r>
      <w:r w:rsidR="00FA5682" w:rsidRPr="001A1E33">
        <w:rPr>
          <w:rFonts w:ascii="Times New Roman" w:hAnsi="Times New Roman" w:cs="Times New Roman"/>
        </w:rPr>
        <w:t>s</w:t>
      </w:r>
      <w:r w:rsidR="00FA5682">
        <w:rPr>
          <w:rFonts w:ascii="Times New Roman" w:hAnsi="Times New Roman" w:cs="Times New Roman"/>
        </w:rPr>
        <w:t xml:space="preserve"> age would </w:t>
      </w:r>
      <w:r w:rsidR="00FA5682" w:rsidRPr="001A1E33">
        <w:rPr>
          <w:rFonts w:ascii="Times New Roman" w:hAnsi="Times New Roman" w:cs="Times New Roman"/>
        </w:rPr>
        <w:t>s</w:t>
      </w:r>
      <w:r w:rsidR="00FA5682">
        <w:rPr>
          <w:rFonts w:ascii="Times New Roman" w:hAnsi="Times New Roman" w:cs="Times New Roman"/>
        </w:rPr>
        <w:t xml:space="preserve">till be </w:t>
      </w:r>
      <w:r w:rsidR="00FA5682" w:rsidRPr="001A1E33">
        <w:rPr>
          <w:rFonts w:ascii="Times New Roman" w:hAnsi="Times New Roman" w:cs="Times New Roman"/>
        </w:rPr>
        <w:t>s</w:t>
      </w:r>
      <w:r w:rsidR="00FA5682">
        <w:rPr>
          <w:rFonts w:ascii="Times New Roman" w:hAnsi="Times New Roman" w:cs="Times New Roman"/>
        </w:rPr>
        <w:t>truggling with it. (D</w:t>
      </w:r>
      <w:r w:rsidR="00FA5682" w:rsidRPr="001A1E33">
        <w:rPr>
          <w:rFonts w:ascii="Times New Roman" w:hAnsi="Times New Roman" w:cs="Times New Roman"/>
        </w:rPr>
        <w:t>S</w:t>
      </w:r>
      <w:r w:rsidR="00FA5682">
        <w:rPr>
          <w:rFonts w:ascii="Times New Roman" w:hAnsi="Times New Roman" w:cs="Times New Roman"/>
        </w:rPr>
        <w:t>M</w:t>
      </w:r>
      <w:r w:rsidR="0097006B">
        <w:rPr>
          <w:rFonts w:ascii="Times New Roman" w:hAnsi="Times New Roman" w:cs="Times New Roman"/>
        </w:rPr>
        <w:t>-5</w:t>
      </w:r>
      <w:r w:rsidR="00FA5682">
        <w:rPr>
          <w:rFonts w:ascii="Times New Roman" w:hAnsi="Times New Roman" w:cs="Times New Roman"/>
        </w:rPr>
        <w:t xml:space="preserve">, 2013) </w:t>
      </w:r>
    </w:p>
    <w:p w14:paraId="2AC97006" w14:textId="3D4A21AE" w:rsidR="00FA5682" w:rsidRPr="001C14E1" w:rsidRDefault="00AB6C41" w:rsidP="00B47595">
      <w:pPr>
        <w:spacing w:line="480" w:lineRule="auto"/>
        <w:ind w:firstLine="720"/>
        <w:rPr>
          <w:rFonts w:ascii="Times New Roman" w:hAnsi="Times New Roman" w:cs="Times New Roman"/>
        </w:rPr>
      </w:pPr>
      <w:r>
        <w:rPr>
          <w:rFonts w:ascii="Times New Roman" w:hAnsi="Times New Roman" w:cs="Times New Roman"/>
        </w:rPr>
        <w:t xml:space="preserve">Maeve’s Irish background can also have an affect on how treatment for these diagnoses plays out. </w:t>
      </w:r>
      <w:r w:rsidR="004150F9">
        <w:rPr>
          <w:rFonts w:ascii="Times New Roman" w:hAnsi="Times New Roman" w:cs="Times New Roman"/>
        </w:rPr>
        <w:t xml:space="preserve">Culture can have a large affect on how receptive an individual is towards counseling and thus can have a large impact on it’s overall effectiveness. </w:t>
      </w:r>
      <w:r>
        <w:rPr>
          <w:rFonts w:ascii="Times New Roman" w:hAnsi="Times New Roman" w:cs="Times New Roman"/>
        </w:rPr>
        <w:t xml:space="preserve">In a study done of the perceptions of counseling in Ireland and the United states, Irish individuals and in particular Irish women rated counseling to be significantly more potent than did individuals from the United </w:t>
      </w:r>
      <w:r w:rsidRPr="001A1E33">
        <w:rPr>
          <w:rFonts w:ascii="Times New Roman" w:hAnsi="Times New Roman" w:cs="Times New Roman"/>
        </w:rPr>
        <w:t>S</w:t>
      </w:r>
      <w:r>
        <w:rPr>
          <w:rFonts w:ascii="Times New Roman" w:hAnsi="Times New Roman" w:cs="Times New Roman"/>
        </w:rPr>
        <w:t>tate</w:t>
      </w:r>
      <w:r w:rsidRPr="001A1E33">
        <w:rPr>
          <w:rFonts w:ascii="Times New Roman" w:hAnsi="Times New Roman" w:cs="Times New Roman"/>
        </w:rPr>
        <w:t>s</w:t>
      </w:r>
      <w:r>
        <w:rPr>
          <w:rFonts w:ascii="Times New Roman" w:hAnsi="Times New Roman" w:cs="Times New Roman"/>
        </w:rPr>
        <w:t>. Women in general al</w:t>
      </w:r>
      <w:r w:rsidRPr="001A1E33">
        <w:rPr>
          <w:rFonts w:ascii="Times New Roman" w:hAnsi="Times New Roman" w:cs="Times New Roman"/>
        </w:rPr>
        <w:t>s</w:t>
      </w:r>
      <w:r>
        <w:rPr>
          <w:rFonts w:ascii="Times New Roman" w:hAnsi="Times New Roman" w:cs="Times New Roman"/>
        </w:rPr>
        <w:t>o rated counseling to be more potent than did men</w:t>
      </w:r>
      <w:r w:rsidR="005F61AF">
        <w:rPr>
          <w:rFonts w:ascii="Times New Roman" w:hAnsi="Times New Roman" w:cs="Times New Roman"/>
        </w:rPr>
        <w:t xml:space="preserve">. </w:t>
      </w:r>
      <w:r w:rsidR="0097006B">
        <w:rPr>
          <w:rFonts w:ascii="Times New Roman" w:hAnsi="Times New Roman" w:cs="Times New Roman"/>
        </w:rPr>
        <w:t xml:space="preserve">(O’Leary, Page, Kaczmarek, 2000) </w:t>
      </w:r>
      <w:r w:rsidR="004150F9">
        <w:rPr>
          <w:rFonts w:ascii="Times New Roman" w:hAnsi="Times New Roman" w:cs="Times New Roman"/>
        </w:rPr>
        <w:t xml:space="preserve">Another </w:t>
      </w:r>
      <w:r w:rsidR="004150F9" w:rsidRPr="001A1E33">
        <w:rPr>
          <w:rFonts w:ascii="Times New Roman" w:hAnsi="Times New Roman" w:cs="Times New Roman"/>
        </w:rPr>
        <w:t>s</w:t>
      </w:r>
      <w:r w:rsidR="004150F9">
        <w:rPr>
          <w:rFonts w:ascii="Times New Roman" w:hAnsi="Times New Roman" w:cs="Times New Roman"/>
        </w:rPr>
        <w:t>tudy found that white client</w:t>
      </w:r>
      <w:r w:rsidR="004150F9" w:rsidRPr="001A1E33">
        <w:rPr>
          <w:rFonts w:ascii="Times New Roman" w:hAnsi="Times New Roman" w:cs="Times New Roman"/>
        </w:rPr>
        <w:t>s</w:t>
      </w:r>
      <w:r w:rsidR="004150F9">
        <w:rPr>
          <w:rFonts w:ascii="Times New Roman" w:hAnsi="Times New Roman" w:cs="Times New Roman"/>
        </w:rPr>
        <w:t xml:space="preserve"> like Maeve, who attended treatment group</w:t>
      </w:r>
      <w:r w:rsidR="004150F9" w:rsidRPr="001A1E33">
        <w:rPr>
          <w:rFonts w:ascii="Times New Roman" w:hAnsi="Times New Roman" w:cs="Times New Roman"/>
        </w:rPr>
        <w:t>s</w:t>
      </w:r>
      <w:r w:rsidR="004150F9">
        <w:rPr>
          <w:rFonts w:ascii="Times New Roman" w:hAnsi="Times New Roman" w:cs="Times New Roman"/>
        </w:rPr>
        <w:t xml:space="preserve"> where they were ethnically and or racially matched with their coun</w:t>
      </w:r>
      <w:r w:rsidR="004150F9" w:rsidRPr="001A1E33">
        <w:rPr>
          <w:rFonts w:ascii="Times New Roman" w:hAnsi="Times New Roman" w:cs="Times New Roman"/>
        </w:rPr>
        <w:t>s</w:t>
      </w:r>
      <w:r w:rsidR="005F61AF">
        <w:rPr>
          <w:rFonts w:ascii="Times New Roman" w:hAnsi="Times New Roman" w:cs="Times New Roman"/>
        </w:rPr>
        <w:t>elor had better progre</w:t>
      </w:r>
      <w:r w:rsidR="005F61AF" w:rsidRPr="001A1E33">
        <w:rPr>
          <w:rFonts w:ascii="Times New Roman" w:hAnsi="Times New Roman" w:cs="Times New Roman"/>
        </w:rPr>
        <w:t>ss</w:t>
      </w:r>
      <w:r w:rsidR="005F61AF">
        <w:rPr>
          <w:rFonts w:ascii="Times New Roman" w:hAnsi="Times New Roman" w:cs="Times New Roman"/>
        </w:rPr>
        <w:t xml:space="preserve"> in PT</w:t>
      </w:r>
      <w:r w:rsidR="005F61AF" w:rsidRPr="001A1E33">
        <w:rPr>
          <w:rFonts w:ascii="Times New Roman" w:hAnsi="Times New Roman" w:cs="Times New Roman"/>
        </w:rPr>
        <w:t>S</w:t>
      </w:r>
      <w:r w:rsidR="005F61AF">
        <w:rPr>
          <w:rFonts w:ascii="Times New Roman" w:hAnsi="Times New Roman" w:cs="Times New Roman"/>
        </w:rPr>
        <w:t>D symptom reduction than those in other racial or ethnic groups who did not match their counselor. (Ruglass, Hien, Campbell, Calderia, Miele, Chang, 2014)</w:t>
      </w:r>
    </w:p>
    <w:p w14:paraId="353F704F" w14:textId="77777777" w:rsidR="001C14E1" w:rsidRDefault="001C14E1" w:rsidP="001C14E1">
      <w:pPr>
        <w:spacing w:line="480" w:lineRule="auto"/>
        <w:rPr>
          <w:rFonts w:ascii="Times New Roman" w:eastAsia="Times New Roman" w:hAnsi="Times New Roman" w:cs="Times New Roman"/>
          <w:color w:val="1D2129"/>
          <w:shd w:val="clear" w:color="auto" w:fill="FFFFFF"/>
        </w:rPr>
      </w:pPr>
    </w:p>
    <w:p w14:paraId="5DC463FC" w14:textId="03FC7C7E" w:rsidR="001C14E1" w:rsidRDefault="00512FE5" w:rsidP="001C14E1">
      <w:pPr>
        <w:spacing w:line="480" w:lineRule="auto"/>
        <w:jc w:val="center"/>
        <w:rPr>
          <w:rFonts w:ascii="Times New Roman" w:hAnsi="Times New Roman" w:cs="Times New Roman"/>
        </w:rPr>
      </w:pPr>
      <w:r>
        <w:rPr>
          <w:rFonts w:ascii="Times New Roman" w:eastAsia="Times New Roman" w:hAnsi="Times New Roman" w:cs="Times New Roman"/>
          <w:color w:val="1D2129"/>
          <w:shd w:val="clear" w:color="auto" w:fill="FFFFFF"/>
        </w:rPr>
        <w:t>Health Con</w:t>
      </w:r>
      <w:r>
        <w:rPr>
          <w:rFonts w:ascii="Times New Roman" w:hAnsi="Times New Roman" w:cs="Times New Roman"/>
        </w:rPr>
        <w:t xml:space="preserve">siderations </w:t>
      </w:r>
    </w:p>
    <w:p w14:paraId="7A6B5DDA" w14:textId="09C9B440" w:rsidR="00512FE5" w:rsidRDefault="00512FE5" w:rsidP="00512FE5">
      <w:pPr>
        <w:spacing w:line="480" w:lineRule="auto"/>
        <w:ind w:firstLine="720"/>
        <w:rPr>
          <w:rFonts w:ascii="Times New Roman" w:hAnsi="Times New Roman" w:cs="Times New Roman"/>
        </w:rPr>
      </w:pPr>
      <w:r>
        <w:rPr>
          <w:rFonts w:ascii="Times New Roman" w:hAnsi="Times New Roman" w:cs="Times New Roman"/>
        </w:rPr>
        <w:t xml:space="preserve">Maeve has several health considerations that must be taken into account. She admits to having regular thoughts about </w:t>
      </w:r>
      <w:r w:rsidR="005418ED">
        <w:rPr>
          <w:rFonts w:ascii="Times New Roman" w:hAnsi="Times New Roman" w:cs="Times New Roman"/>
        </w:rPr>
        <w:t>self-harming</w:t>
      </w:r>
      <w:r>
        <w:rPr>
          <w:rFonts w:ascii="Times New Roman" w:hAnsi="Times New Roman" w:cs="Times New Roman"/>
        </w:rPr>
        <w:t xml:space="preserve"> and has acted on such thoughts in the past, though not within the last six months. Maeve also has a high risk of suicide both because of the risk associated with both of her diagnoses and also because she has made a prior attempt in the past. She also admits to skipping</w:t>
      </w:r>
      <w:r w:rsidR="005418ED">
        <w:rPr>
          <w:rFonts w:ascii="Times New Roman" w:hAnsi="Times New Roman" w:cs="Times New Roman"/>
        </w:rPr>
        <w:t xml:space="preserve"> an appointment</w:t>
      </w:r>
      <w:r>
        <w:rPr>
          <w:rFonts w:ascii="Times New Roman" w:hAnsi="Times New Roman" w:cs="Times New Roman"/>
        </w:rPr>
        <w:t xml:space="preserve"> with her </w:t>
      </w:r>
      <w:r w:rsidR="005418ED">
        <w:rPr>
          <w:rFonts w:ascii="Times New Roman" w:hAnsi="Times New Roman" w:cs="Times New Roman"/>
        </w:rPr>
        <w:t xml:space="preserve">endocrinologist and does not like insulin but was diagnosed with type 1 diabetes 10 years ago. In addition she has recently had a significant amount of weight gain of 50 lbs., which has placed her in obese range. She is not willing to take psychotropic medicine because she does not like how they make her feel. On top of all this she has chronic high blood pressure. </w:t>
      </w:r>
    </w:p>
    <w:p w14:paraId="6072138A" w14:textId="16825ECC" w:rsidR="001427AA" w:rsidRPr="005418ED" w:rsidRDefault="001427AA" w:rsidP="00512FE5">
      <w:pPr>
        <w:spacing w:line="480" w:lineRule="auto"/>
        <w:ind w:firstLine="720"/>
        <w:rPr>
          <w:rFonts w:ascii="Times New Roman" w:eastAsia="Times New Roman" w:hAnsi="Times New Roman" w:cs="Times New Roman"/>
          <w:b/>
          <w:color w:val="1D2129"/>
          <w:shd w:val="clear" w:color="auto" w:fill="FFFFFF"/>
        </w:rPr>
      </w:pPr>
      <w:r>
        <w:rPr>
          <w:rFonts w:ascii="Times New Roman" w:hAnsi="Times New Roman" w:cs="Times New Roman"/>
        </w:rPr>
        <w:t xml:space="preserve">Although Maeve has many health concerns the one of most pressing concern by far is her thoughts of self-harm and her history of suicidal ideation and an attempt. This concern will need to be addressed before moving on to working with her treatment for her diagnoses of her other health concerns. </w:t>
      </w:r>
    </w:p>
    <w:p w14:paraId="523C99DB" w14:textId="08F78212" w:rsidR="00536829" w:rsidRDefault="00536829">
      <w:r>
        <w:br w:type="page"/>
      </w:r>
    </w:p>
    <w:p w14:paraId="1A459B12" w14:textId="6676D73B" w:rsidR="001C14E1" w:rsidRDefault="00536829" w:rsidP="001C14E1">
      <w:pPr>
        <w:spacing w:line="480" w:lineRule="auto"/>
        <w:jc w:val="center"/>
      </w:pPr>
      <w:r>
        <w:t xml:space="preserve">Bibliography </w:t>
      </w:r>
    </w:p>
    <w:p w14:paraId="45216DE1" w14:textId="77777777" w:rsidR="00AC4211" w:rsidRDefault="00AC4211" w:rsidP="001C14E1">
      <w:pPr>
        <w:spacing w:line="480" w:lineRule="auto"/>
        <w:jc w:val="center"/>
      </w:pPr>
    </w:p>
    <w:p w14:paraId="42DBCA62" w14:textId="1F71200B" w:rsidR="00AC4211" w:rsidRDefault="00536829" w:rsidP="00536829">
      <w:pPr>
        <w:spacing w:line="480" w:lineRule="auto"/>
        <w:rPr>
          <w:rFonts w:ascii="Times New Roman" w:eastAsia="Times New Roman" w:hAnsi="Times New Roman" w:cs="Times New Roman"/>
          <w:color w:val="1D2129"/>
          <w:shd w:val="clear" w:color="auto" w:fill="FFFFFF"/>
        </w:rPr>
      </w:pPr>
      <w:r>
        <w:tab/>
        <w:t xml:space="preserve">Akhmedjonov, A., &amp; </w:t>
      </w:r>
      <w:r>
        <w:rPr>
          <w:rFonts w:ascii="Times New Roman" w:eastAsia="Times New Roman" w:hAnsi="Times New Roman" w:cs="Times New Roman"/>
          <w:color w:val="1D2129"/>
          <w:shd w:val="clear" w:color="auto" w:fill="FFFFFF"/>
        </w:rPr>
        <w:t xml:space="preserve">Suvankulov, F. (2013). Alcohol consumption and its impact on the risk of high blood pressure in Russia. </w:t>
      </w:r>
      <w:r w:rsidRPr="00536829">
        <w:rPr>
          <w:rFonts w:ascii="Times New Roman" w:eastAsia="Times New Roman" w:hAnsi="Times New Roman" w:cs="Times New Roman"/>
          <w:i/>
          <w:color w:val="1D2129"/>
          <w:shd w:val="clear" w:color="auto" w:fill="FFFFFF"/>
        </w:rPr>
        <w:t>Drug &amp; Alcohol Review, 32(3),</w:t>
      </w:r>
      <w:r>
        <w:rPr>
          <w:rFonts w:ascii="Times New Roman" w:eastAsia="Times New Roman" w:hAnsi="Times New Roman" w:cs="Times New Roman"/>
          <w:color w:val="1D2129"/>
          <w:shd w:val="clear" w:color="auto" w:fill="FFFFFF"/>
        </w:rPr>
        <w:t xml:space="preserve"> 248-253. Retrieved from web.b.ebscohost.com.libproxy.edmc.edu</w:t>
      </w:r>
    </w:p>
    <w:p w14:paraId="4DDD7D6C" w14:textId="77777777" w:rsidR="00AC4211" w:rsidRDefault="00AC4211" w:rsidP="00AC4211">
      <w:pPr>
        <w:spacing w:line="480" w:lineRule="auto"/>
        <w:ind w:firstLine="720"/>
        <w:rPr>
          <w:rFonts w:ascii="Times New Roman" w:eastAsia="Times New Roman" w:hAnsi="Times New Roman" w:cs="Times New Roman"/>
          <w:color w:val="000000"/>
          <w:shd w:val="clear" w:color="auto" w:fill="FFFFFF"/>
        </w:rPr>
      </w:pPr>
    </w:p>
    <w:p w14:paraId="04EFF4BC" w14:textId="048C8FB1" w:rsidR="00AC4211" w:rsidRDefault="00AC4211" w:rsidP="00AC4211">
      <w:pPr>
        <w:spacing w:line="480" w:lineRule="auto"/>
        <w:ind w:firstLine="720"/>
        <w:rPr>
          <w:rFonts w:ascii="Times New Roman" w:eastAsia="Times New Roman" w:hAnsi="Times New Roman" w:cs="Times New Roman"/>
          <w:color w:val="000000"/>
          <w:shd w:val="clear" w:color="auto" w:fill="FFFFFF"/>
        </w:rPr>
      </w:pPr>
      <w:r w:rsidRPr="00C77900">
        <w:rPr>
          <w:rFonts w:ascii="Times New Roman" w:eastAsia="Times New Roman" w:hAnsi="Times New Roman" w:cs="Times New Roman"/>
          <w:color w:val="000000"/>
          <w:shd w:val="clear" w:color="auto" w:fill="FFFFFF"/>
        </w:rPr>
        <w:t>American Psychiatric Association. (2013). </w:t>
      </w:r>
      <w:r w:rsidRPr="00C77900">
        <w:rPr>
          <w:rFonts w:ascii="Times New Roman" w:eastAsia="Times New Roman" w:hAnsi="Times New Roman" w:cs="Times New Roman"/>
          <w:i/>
          <w:iCs/>
          <w:color w:val="000000"/>
          <w:shd w:val="clear" w:color="auto" w:fill="FFFFFF"/>
        </w:rPr>
        <w:t>Diagnostic and statistical manual of mental disorders: Fifth edition DSM-5</w:t>
      </w:r>
      <w:r w:rsidRPr="00C77900">
        <w:rPr>
          <w:rFonts w:ascii="Times New Roman" w:eastAsia="Times New Roman" w:hAnsi="Times New Roman" w:cs="Times New Roman"/>
          <w:color w:val="000000"/>
          <w:shd w:val="clear" w:color="auto" w:fill="FFFFFF"/>
        </w:rPr>
        <w:t> (5th ed.). Arlington, VA: American Psychiatric Association.</w:t>
      </w:r>
    </w:p>
    <w:p w14:paraId="46606A22" w14:textId="77777777" w:rsidR="0097006B" w:rsidRDefault="0097006B" w:rsidP="00AC4211">
      <w:pPr>
        <w:spacing w:line="480" w:lineRule="auto"/>
        <w:ind w:firstLine="720"/>
        <w:rPr>
          <w:rFonts w:ascii="Times New Roman" w:eastAsia="Times New Roman" w:hAnsi="Times New Roman" w:cs="Times New Roman"/>
          <w:color w:val="000000"/>
          <w:shd w:val="clear" w:color="auto" w:fill="FFFFFF"/>
        </w:rPr>
      </w:pPr>
    </w:p>
    <w:p w14:paraId="5666F20B" w14:textId="236E4B76" w:rsidR="0097006B" w:rsidRDefault="0097006B" w:rsidP="0097006B">
      <w:pPr>
        <w:spacing w:line="480" w:lineRule="auto"/>
        <w:ind w:firstLine="720"/>
        <w:jc w:val="both"/>
        <w:rPr>
          <w:rFonts w:ascii="Times New Roman" w:hAnsi="Times New Roman" w:cs="Times New Roman"/>
        </w:rPr>
      </w:pPr>
      <w:r w:rsidRPr="00110F18">
        <w:rPr>
          <w:rFonts w:ascii="Times New Roman" w:hAnsi="Times New Roman" w:cs="Times New Roman"/>
        </w:rPr>
        <w:t xml:space="preserve">Chehil, S., &amp; Kutcher, S. P. (2012). Suicide Risk Management : A Manual for Health Professionals (2). Hoboken, GB: Wiley-Blackwell. Retrieved from </w:t>
      </w:r>
      <w:r w:rsidRPr="0097006B">
        <w:rPr>
          <w:rFonts w:ascii="Times New Roman" w:hAnsi="Times New Roman" w:cs="Times New Roman"/>
        </w:rPr>
        <w:t>http://www.ebrary.com.libproxy.edmc.edu</w:t>
      </w:r>
    </w:p>
    <w:p w14:paraId="06D71815" w14:textId="77777777" w:rsidR="00DD0DA2" w:rsidRDefault="00DD0DA2" w:rsidP="00AC4211">
      <w:pPr>
        <w:spacing w:line="480" w:lineRule="auto"/>
        <w:ind w:firstLine="720"/>
        <w:rPr>
          <w:rFonts w:ascii="Times New Roman" w:eastAsia="Times New Roman" w:hAnsi="Times New Roman" w:cs="Times New Roman"/>
          <w:color w:val="000000"/>
          <w:shd w:val="clear" w:color="auto" w:fill="FFFFFF"/>
        </w:rPr>
      </w:pPr>
    </w:p>
    <w:p w14:paraId="1D2841C1" w14:textId="392CCD91" w:rsidR="00DD0DA2" w:rsidRDefault="00DD0DA2" w:rsidP="00DD0DA2">
      <w:pPr>
        <w:spacing w:line="480" w:lineRule="auto"/>
        <w:ind w:firstLine="720"/>
        <w:jc w:val="both"/>
        <w:rPr>
          <w:rFonts w:ascii="Times New Roman" w:hAnsi="Times New Roman" w:cs="Times New Roman"/>
        </w:rPr>
      </w:pPr>
      <w:r>
        <w:rPr>
          <w:rFonts w:ascii="Times New Roman" w:hAnsi="Times New Roman" w:cs="Times New Roman"/>
        </w:rPr>
        <w:t xml:space="preserve">Ferry, F. R., Brady, S. E., Bunting, B. P., Murphy, S. D., Bolton, D., &amp; O’Neill, S. M. (2015). The Economic Burden of PTSD in Northern Ireland. </w:t>
      </w:r>
      <w:r>
        <w:rPr>
          <w:rFonts w:ascii="Times New Roman" w:hAnsi="Times New Roman" w:cs="Times New Roman"/>
          <w:i/>
        </w:rPr>
        <w:t xml:space="preserve">Journal of Traumatic Stress, 28(3), </w:t>
      </w:r>
      <w:r>
        <w:rPr>
          <w:rFonts w:ascii="Times New Roman" w:hAnsi="Times New Roman" w:cs="Times New Roman"/>
        </w:rPr>
        <w:t xml:space="preserve">191-197 </w:t>
      </w:r>
    </w:p>
    <w:p w14:paraId="04624365" w14:textId="77777777" w:rsidR="00DD0DA2" w:rsidRDefault="00DD0DA2" w:rsidP="00DD0DA2">
      <w:pPr>
        <w:spacing w:line="480" w:lineRule="auto"/>
        <w:ind w:firstLine="720"/>
        <w:jc w:val="both"/>
        <w:rPr>
          <w:rFonts w:ascii="Times New Roman" w:hAnsi="Times New Roman" w:cs="Times New Roman"/>
        </w:rPr>
      </w:pPr>
    </w:p>
    <w:p w14:paraId="5FECF019" w14:textId="11D06FEB" w:rsidR="00DD0DA2" w:rsidRDefault="00DD0DA2" w:rsidP="00DD0DA2">
      <w:pPr>
        <w:spacing w:line="480" w:lineRule="auto"/>
        <w:ind w:firstLine="720"/>
        <w:jc w:val="both"/>
        <w:rPr>
          <w:rFonts w:ascii="Times New Roman" w:hAnsi="Times New Roman" w:cs="Times New Roman"/>
        </w:rPr>
      </w:pPr>
      <w:r>
        <w:t xml:space="preserve"> </w:t>
      </w:r>
      <w:r>
        <w:rPr>
          <w:rFonts w:ascii="Times New Roman" w:hAnsi="Times New Roman" w:cs="Times New Roman"/>
        </w:rPr>
        <w:t xml:space="preserve">Jin Y., Xu, J., &amp; Liu, D. (2014). The relationship between posttraumatic stress disorder and posttraumatic growth: gender differences in PTG and PTSD subgroups. </w:t>
      </w:r>
      <w:r>
        <w:rPr>
          <w:rFonts w:ascii="Times New Roman" w:hAnsi="Times New Roman" w:cs="Times New Roman"/>
          <w:i/>
        </w:rPr>
        <w:t xml:space="preserve">Social Psychiatry &amp; Psychiatric Epidemiology, 49(12), </w:t>
      </w:r>
      <w:r>
        <w:rPr>
          <w:rFonts w:ascii="Times New Roman" w:hAnsi="Times New Roman" w:cs="Times New Roman"/>
        </w:rPr>
        <w:t xml:space="preserve">1903-1910 </w:t>
      </w:r>
    </w:p>
    <w:p w14:paraId="465427D8" w14:textId="77777777" w:rsidR="00DD0DA2" w:rsidRDefault="00DD0DA2" w:rsidP="00DD0DA2">
      <w:pPr>
        <w:spacing w:line="480" w:lineRule="auto"/>
        <w:ind w:firstLine="720"/>
        <w:jc w:val="both"/>
        <w:rPr>
          <w:rFonts w:ascii="Times New Roman" w:hAnsi="Times New Roman" w:cs="Times New Roman"/>
        </w:rPr>
      </w:pPr>
    </w:p>
    <w:p w14:paraId="47D3A330" w14:textId="10E1ED2A" w:rsidR="00DD0DA2" w:rsidRDefault="00DD0DA2" w:rsidP="00DD0DA2">
      <w:pPr>
        <w:spacing w:line="480" w:lineRule="auto"/>
        <w:ind w:firstLine="720"/>
        <w:rPr>
          <w:rFonts w:ascii="Times New Roman" w:hAnsi="Times New Roman" w:cs="Times New Roman"/>
        </w:rPr>
      </w:pPr>
      <w:r>
        <w:rPr>
          <w:rFonts w:ascii="Times New Roman" w:hAnsi="Times New Roman" w:cs="Times New Roman"/>
        </w:rPr>
        <w:t xml:space="preserve">Komarovskaya, I. A., Booker Loper, A., Warren, J., &amp;Jackeson, S. (2011). Exploring gender differences in trauma exposure and the emergence of symptoms of PTSD among incarcerated men and women. </w:t>
      </w:r>
      <w:r>
        <w:rPr>
          <w:rFonts w:ascii="Times New Roman" w:hAnsi="Times New Roman" w:cs="Times New Roman"/>
          <w:i/>
        </w:rPr>
        <w:t xml:space="preserve">Journal of Forencis Psychiatry &amp;Psychology, 22(3), </w:t>
      </w:r>
      <w:r>
        <w:rPr>
          <w:rFonts w:ascii="Times New Roman" w:hAnsi="Times New Roman" w:cs="Times New Roman"/>
        </w:rPr>
        <w:t>395-410</w:t>
      </w:r>
    </w:p>
    <w:p w14:paraId="664E2EEF" w14:textId="77777777" w:rsidR="00DD0DA2" w:rsidRDefault="00DD0DA2" w:rsidP="00DD0DA2">
      <w:pPr>
        <w:spacing w:line="480" w:lineRule="auto"/>
        <w:ind w:firstLine="720"/>
        <w:rPr>
          <w:rFonts w:ascii="Times New Roman" w:hAnsi="Times New Roman" w:cs="Times New Roman"/>
        </w:rPr>
      </w:pPr>
    </w:p>
    <w:p w14:paraId="0D67EDDF" w14:textId="17555032" w:rsidR="00DD0DA2" w:rsidRDefault="00DD0DA2" w:rsidP="00DD0DA2">
      <w:pPr>
        <w:spacing w:line="480" w:lineRule="auto"/>
        <w:ind w:firstLine="720"/>
        <w:rPr>
          <w:rFonts w:ascii="Times New Roman" w:hAnsi="Times New Roman" w:cs="Times New Roman"/>
        </w:rPr>
      </w:pPr>
      <w:r>
        <w:rPr>
          <w:rFonts w:ascii="Times New Roman" w:hAnsi="Times New Roman" w:cs="Times New Roman"/>
        </w:rPr>
        <w:t xml:space="preserve">Lenz, S., Bruijn, B. , Serman, N. S. , Bailey, L. (2014). Effectiveness of cognitive processing therapy for treating posttraumatic stress disorder, </w:t>
      </w:r>
      <w:r>
        <w:rPr>
          <w:rFonts w:ascii="Times New Roman" w:hAnsi="Times New Roman" w:cs="Times New Roman"/>
          <w:i/>
        </w:rPr>
        <w:t xml:space="preserve">Journal of Mental Health Counseling, </w:t>
      </w:r>
      <w:r>
        <w:rPr>
          <w:rFonts w:ascii="Times New Roman" w:hAnsi="Times New Roman" w:cs="Times New Roman"/>
        </w:rPr>
        <w:t>36(4), 360-376</w:t>
      </w:r>
    </w:p>
    <w:p w14:paraId="03BE74C2" w14:textId="77777777" w:rsidR="0097006B" w:rsidRDefault="0097006B" w:rsidP="00DD0DA2">
      <w:pPr>
        <w:spacing w:line="480" w:lineRule="auto"/>
        <w:ind w:firstLine="720"/>
        <w:rPr>
          <w:rFonts w:ascii="Times New Roman" w:hAnsi="Times New Roman" w:cs="Times New Roman"/>
        </w:rPr>
      </w:pPr>
    </w:p>
    <w:p w14:paraId="51DC4335" w14:textId="4C5C15D5" w:rsidR="00CE5E38" w:rsidRDefault="0097006B" w:rsidP="00DD0DA2">
      <w:pPr>
        <w:spacing w:line="480" w:lineRule="auto"/>
        <w:ind w:firstLine="720"/>
        <w:rPr>
          <w:rFonts w:ascii="Times New Roman" w:hAnsi="Times New Roman" w:cs="Times New Roman"/>
        </w:rPr>
      </w:pPr>
      <w:r w:rsidRPr="0097006B">
        <w:rPr>
          <w:rFonts w:ascii="Times New Roman" w:hAnsi="Times New Roman" w:cs="Times New Roman"/>
        </w:rPr>
        <w:t>O'Leary, E., Page, R. C., &amp; Kaczmarek, C. (2000). A comparison of perceptions of counselling in Ireland and the United States. Counselling Psychology Quarterly, 13(4), 391-397. doi:10.1080/09515070110037948</w:t>
      </w:r>
    </w:p>
    <w:p w14:paraId="3C91EAED" w14:textId="77777777" w:rsidR="0097006B" w:rsidRDefault="0097006B" w:rsidP="00DD0DA2">
      <w:pPr>
        <w:spacing w:line="480" w:lineRule="auto"/>
        <w:ind w:firstLine="720"/>
        <w:rPr>
          <w:rFonts w:ascii="Times New Roman" w:hAnsi="Times New Roman" w:cs="Times New Roman"/>
        </w:rPr>
      </w:pPr>
    </w:p>
    <w:p w14:paraId="0A0B27B7" w14:textId="6C2B2546" w:rsidR="00CE5E38" w:rsidRPr="00CE5E38" w:rsidRDefault="00CE5E38" w:rsidP="00DD0DA2">
      <w:pPr>
        <w:spacing w:line="480" w:lineRule="auto"/>
        <w:ind w:firstLine="720"/>
        <w:rPr>
          <w:rFonts w:ascii="Times New Roman" w:hAnsi="Times New Roman" w:cs="Times New Roman"/>
        </w:rPr>
      </w:pPr>
      <w:r w:rsidRPr="00CE5E38">
        <w:rPr>
          <w:rFonts w:ascii="Times New Roman" w:hAnsi="Times New Roman" w:cs="Times New Roman"/>
        </w:rPr>
        <w:t>Ruglass, L. r., Hien, D., Hu, M., Campbell, A., Caldeira, N., Miele, G., &amp; Chang, D. (2014). Racial/Ethnic Match and Treatment Outcomes for Women with PTSD and Substance Use Disorders Receiving Community-Based Treatment. Community Mental Health Journal, 50(7), 811-822.</w:t>
      </w:r>
    </w:p>
    <w:sectPr w:rsidR="00CE5E38" w:rsidRPr="00CE5E38" w:rsidSect="001C14E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F09B" w14:textId="77777777" w:rsidR="005418ED" w:rsidRDefault="005418ED" w:rsidP="001C14E1">
      <w:r>
        <w:separator/>
      </w:r>
    </w:p>
  </w:endnote>
  <w:endnote w:type="continuationSeparator" w:id="0">
    <w:p w14:paraId="4BECE4A7" w14:textId="77777777" w:rsidR="005418ED" w:rsidRDefault="005418ED" w:rsidP="001C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4231" w14:textId="77777777" w:rsidR="005418ED" w:rsidRDefault="005418ED" w:rsidP="001C14E1">
      <w:r>
        <w:separator/>
      </w:r>
    </w:p>
  </w:footnote>
  <w:footnote w:type="continuationSeparator" w:id="0">
    <w:p w14:paraId="27A5587D" w14:textId="77777777" w:rsidR="005418ED" w:rsidRDefault="005418ED" w:rsidP="001C1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6008" w14:textId="77777777" w:rsidR="005418ED" w:rsidRDefault="005418ED" w:rsidP="001C1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1DBBD" w14:textId="77777777" w:rsidR="005418ED" w:rsidRDefault="005418ED" w:rsidP="001C14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8CA9" w14:textId="77777777" w:rsidR="005418ED" w:rsidRDefault="005418ED" w:rsidP="001C1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711">
      <w:rPr>
        <w:rStyle w:val="PageNumber"/>
        <w:noProof/>
      </w:rPr>
      <w:t>1</w:t>
    </w:r>
    <w:r>
      <w:rPr>
        <w:rStyle w:val="PageNumber"/>
      </w:rPr>
      <w:fldChar w:fldCharType="end"/>
    </w:r>
  </w:p>
  <w:p w14:paraId="2B4DF54E" w14:textId="77777777" w:rsidR="005418ED" w:rsidRDefault="005418ED" w:rsidP="001C14E1">
    <w:pPr>
      <w:pStyle w:val="Header"/>
      <w:ind w:right="360"/>
    </w:pPr>
    <w:r>
      <w:t>Applied Differential Diagno</w:t>
    </w:r>
    <w:r w:rsidRPr="00FF5F2A">
      <w:rPr>
        <w:rFonts w:ascii="Times New Roman" w:eastAsia="Times New Roman" w:hAnsi="Times New Roman" w:cs="Times New Roman"/>
        <w:color w:val="1D2129"/>
        <w:shd w:val="clear" w:color="auto" w:fill="FFFFFF"/>
      </w:rPr>
      <w:t>s</w:t>
    </w:r>
    <w:r>
      <w:rPr>
        <w:rFonts w:ascii="Times New Roman" w:eastAsia="Times New Roman" w:hAnsi="Times New Roman" w:cs="Times New Roman"/>
        <w:color w:val="1D2129"/>
        <w:shd w:val="clear" w:color="auto" w:fill="FFFFFF"/>
      </w:rPr>
      <w:t>e</w:t>
    </w:r>
    <w:r w:rsidRPr="00FF5F2A">
      <w:rPr>
        <w:rFonts w:ascii="Times New Roman" w:eastAsia="Times New Roman" w:hAnsi="Times New Roman" w:cs="Times New Roman"/>
        <w:color w:val="1D2129"/>
        <w:shd w:val="clear" w:color="auto" w:fill="FFFFFF"/>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E1"/>
    <w:rsid w:val="000675AB"/>
    <w:rsid w:val="00101C5C"/>
    <w:rsid w:val="00112FD8"/>
    <w:rsid w:val="001427AA"/>
    <w:rsid w:val="001C14E1"/>
    <w:rsid w:val="002132CC"/>
    <w:rsid w:val="00231D0B"/>
    <w:rsid w:val="002918F2"/>
    <w:rsid w:val="00317174"/>
    <w:rsid w:val="004150F9"/>
    <w:rsid w:val="005003B3"/>
    <w:rsid w:val="00512FE5"/>
    <w:rsid w:val="00536829"/>
    <w:rsid w:val="005418ED"/>
    <w:rsid w:val="005F61AF"/>
    <w:rsid w:val="006A6CB7"/>
    <w:rsid w:val="007E387F"/>
    <w:rsid w:val="008102CB"/>
    <w:rsid w:val="008B5711"/>
    <w:rsid w:val="008E5231"/>
    <w:rsid w:val="009253ED"/>
    <w:rsid w:val="0097006B"/>
    <w:rsid w:val="00A066BD"/>
    <w:rsid w:val="00AB6C41"/>
    <w:rsid w:val="00AC4211"/>
    <w:rsid w:val="00B47595"/>
    <w:rsid w:val="00C84235"/>
    <w:rsid w:val="00CE5E38"/>
    <w:rsid w:val="00DB55A7"/>
    <w:rsid w:val="00DD0DA2"/>
    <w:rsid w:val="00EA7D33"/>
    <w:rsid w:val="00EC654E"/>
    <w:rsid w:val="00F96A1D"/>
    <w:rsid w:val="00FA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13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14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E1"/>
    <w:pPr>
      <w:tabs>
        <w:tab w:val="center" w:pos="4320"/>
        <w:tab w:val="right" w:pos="8640"/>
      </w:tabs>
    </w:pPr>
  </w:style>
  <w:style w:type="character" w:customStyle="1" w:styleId="HeaderChar">
    <w:name w:val="Header Char"/>
    <w:basedOn w:val="DefaultParagraphFont"/>
    <w:link w:val="Header"/>
    <w:uiPriority w:val="99"/>
    <w:rsid w:val="001C14E1"/>
  </w:style>
  <w:style w:type="paragraph" w:styleId="Footer">
    <w:name w:val="footer"/>
    <w:basedOn w:val="Normal"/>
    <w:link w:val="FooterChar"/>
    <w:uiPriority w:val="99"/>
    <w:unhideWhenUsed/>
    <w:rsid w:val="001C14E1"/>
    <w:pPr>
      <w:tabs>
        <w:tab w:val="center" w:pos="4320"/>
        <w:tab w:val="right" w:pos="8640"/>
      </w:tabs>
    </w:pPr>
  </w:style>
  <w:style w:type="character" w:customStyle="1" w:styleId="FooterChar">
    <w:name w:val="Footer Char"/>
    <w:basedOn w:val="DefaultParagraphFont"/>
    <w:link w:val="Footer"/>
    <w:uiPriority w:val="99"/>
    <w:rsid w:val="001C14E1"/>
  </w:style>
  <w:style w:type="character" w:styleId="LineNumber">
    <w:name w:val="line number"/>
    <w:basedOn w:val="DefaultParagraphFont"/>
    <w:uiPriority w:val="99"/>
    <w:semiHidden/>
    <w:unhideWhenUsed/>
    <w:rsid w:val="001C14E1"/>
  </w:style>
  <w:style w:type="character" w:styleId="PageNumber">
    <w:name w:val="page number"/>
    <w:basedOn w:val="DefaultParagraphFont"/>
    <w:uiPriority w:val="99"/>
    <w:semiHidden/>
    <w:unhideWhenUsed/>
    <w:rsid w:val="001C14E1"/>
  </w:style>
  <w:style w:type="character" w:customStyle="1" w:styleId="Heading3Char">
    <w:name w:val="Heading 3 Char"/>
    <w:basedOn w:val="DefaultParagraphFont"/>
    <w:link w:val="Heading3"/>
    <w:uiPriority w:val="9"/>
    <w:rsid w:val="001C14E1"/>
    <w:rPr>
      <w:rFonts w:ascii="Times" w:hAnsi="Times"/>
      <w:b/>
      <w:bCs/>
      <w:sz w:val="27"/>
      <w:szCs w:val="27"/>
    </w:rPr>
  </w:style>
  <w:style w:type="character" w:styleId="Hyperlink">
    <w:name w:val="Hyperlink"/>
    <w:basedOn w:val="DefaultParagraphFont"/>
    <w:uiPriority w:val="99"/>
    <w:unhideWhenUsed/>
    <w:rsid w:val="009700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14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E1"/>
    <w:pPr>
      <w:tabs>
        <w:tab w:val="center" w:pos="4320"/>
        <w:tab w:val="right" w:pos="8640"/>
      </w:tabs>
    </w:pPr>
  </w:style>
  <w:style w:type="character" w:customStyle="1" w:styleId="HeaderChar">
    <w:name w:val="Header Char"/>
    <w:basedOn w:val="DefaultParagraphFont"/>
    <w:link w:val="Header"/>
    <w:uiPriority w:val="99"/>
    <w:rsid w:val="001C14E1"/>
  </w:style>
  <w:style w:type="paragraph" w:styleId="Footer">
    <w:name w:val="footer"/>
    <w:basedOn w:val="Normal"/>
    <w:link w:val="FooterChar"/>
    <w:uiPriority w:val="99"/>
    <w:unhideWhenUsed/>
    <w:rsid w:val="001C14E1"/>
    <w:pPr>
      <w:tabs>
        <w:tab w:val="center" w:pos="4320"/>
        <w:tab w:val="right" w:pos="8640"/>
      </w:tabs>
    </w:pPr>
  </w:style>
  <w:style w:type="character" w:customStyle="1" w:styleId="FooterChar">
    <w:name w:val="Footer Char"/>
    <w:basedOn w:val="DefaultParagraphFont"/>
    <w:link w:val="Footer"/>
    <w:uiPriority w:val="99"/>
    <w:rsid w:val="001C14E1"/>
  </w:style>
  <w:style w:type="character" w:styleId="LineNumber">
    <w:name w:val="line number"/>
    <w:basedOn w:val="DefaultParagraphFont"/>
    <w:uiPriority w:val="99"/>
    <w:semiHidden/>
    <w:unhideWhenUsed/>
    <w:rsid w:val="001C14E1"/>
  </w:style>
  <w:style w:type="character" w:styleId="PageNumber">
    <w:name w:val="page number"/>
    <w:basedOn w:val="DefaultParagraphFont"/>
    <w:uiPriority w:val="99"/>
    <w:semiHidden/>
    <w:unhideWhenUsed/>
    <w:rsid w:val="001C14E1"/>
  </w:style>
  <w:style w:type="character" w:customStyle="1" w:styleId="Heading3Char">
    <w:name w:val="Heading 3 Char"/>
    <w:basedOn w:val="DefaultParagraphFont"/>
    <w:link w:val="Heading3"/>
    <w:uiPriority w:val="9"/>
    <w:rsid w:val="001C14E1"/>
    <w:rPr>
      <w:rFonts w:ascii="Times" w:hAnsi="Times"/>
      <w:b/>
      <w:bCs/>
      <w:sz w:val="27"/>
      <w:szCs w:val="27"/>
    </w:rPr>
  </w:style>
  <w:style w:type="character" w:styleId="Hyperlink">
    <w:name w:val="Hyperlink"/>
    <w:basedOn w:val="DefaultParagraphFont"/>
    <w:uiPriority w:val="99"/>
    <w:unhideWhenUsed/>
    <w:rsid w:val="00970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063">
      <w:bodyDiv w:val="1"/>
      <w:marLeft w:val="0"/>
      <w:marRight w:val="0"/>
      <w:marTop w:val="0"/>
      <w:marBottom w:val="0"/>
      <w:divBdr>
        <w:top w:val="none" w:sz="0" w:space="0" w:color="auto"/>
        <w:left w:val="none" w:sz="0" w:space="0" w:color="auto"/>
        <w:bottom w:val="none" w:sz="0" w:space="0" w:color="auto"/>
        <w:right w:val="none" w:sz="0" w:space="0" w:color="auto"/>
      </w:divBdr>
    </w:div>
    <w:div w:id="103154375">
      <w:bodyDiv w:val="1"/>
      <w:marLeft w:val="0"/>
      <w:marRight w:val="0"/>
      <w:marTop w:val="0"/>
      <w:marBottom w:val="0"/>
      <w:divBdr>
        <w:top w:val="none" w:sz="0" w:space="0" w:color="auto"/>
        <w:left w:val="none" w:sz="0" w:space="0" w:color="auto"/>
        <w:bottom w:val="none" w:sz="0" w:space="0" w:color="auto"/>
        <w:right w:val="none" w:sz="0" w:space="0" w:color="auto"/>
      </w:divBdr>
    </w:div>
    <w:div w:id="237986493">
      <w:bodyDiv w:val="1"/>
      <w:marLeft w:val="0"/>
      <w:marRight w:val="0"/>
      <w:marTop w:val="0"/>
      <w:marBottom w:val="0"/>
      <w:divBdr>
        <w:top w:val="none" w:sz="0" w:space="0" w:color="auto"/>
        <w:left w:val="none" w:sz="0" w:space="0" w:color="auto"/>
        <w:bottom w:val="none" w:sz="0" w:space="0" w:color="auto"/>
        <w:right w:val="none" w:sz="0" w:space="0" w:color="auto"/>
      </w:divBdr>
    </w:div>
    <w:div w:id="456997658">
      <w:bodyDiv w:val="1"/>
      <w:marLeft w:val="0"/>
      <w:marRight w:val="0"/>
      <w:marTop w:val="0"/>
      <w:marBottom w:val="0"/>
      <w:divBdr>
        <w:top w:val="none" w:sz="0" w:space="0" w:color="auto"/>
        <w:left w:val="none" w:sz="0" w:space="0" w:color="auto"/>
        <w:bottom w:val="none" w:sz="0" w:space="0" w:color="auto"/>
        <w:right w:val="none" w:sz="0" w:space="0" w:color="auto"/>
      </w:divBdr>
    </w:div>
    <w:div w:id="775059148">
      <w:bodyDiv w:val="1"/>
      <w:marLeft w:val="0"/>
      <w:marRight w:val="0"/>
      <w:marTop w:val="0"/>
      <w:marBottom w:val="0"/>
      <w:divBdr>
        <w:top w:val="none" w:sz="0" w:space="0" w:color="auto"/>
        <w:left w:val="none" w:sz="0" w:space="0" w:color="auto"/>
        <w:bottom w:val="none" w:sz="0" w:space="0" w:color="auto"/>
        <w:right w:val="none" w:sz="0" w:space="0" w:color="auto"/>
      </w:divBdr>
    </w:div>
    <w:div w:id="836730511">
      <w:bodyDiv w:val="1"/>
      <w:marLeft w:val="0"/>
      <w:marRight w:val="0"/>
      <w:marTop w:val="0"/>
      <w:marBottom w:val="0"/>
      <w:divBdr>
        <w:top w:val="none" w:sz="0" w:space="0" w:color="auto"/>
        <w:left w:val="none" w:sz="0" w:space="0" w:color="auto"/>
        <w:bottom w:val="none" w:sz="0" w:space="0" w:color="auto"/>
        <w:right w:val="none" w:sz="0" w:space="0" w:color="auto"/>
      </w:divBdr>
    </w:div>
    <w:div w:id="989289424">
      <w:bodyDiv w:val="1"/>
      <w:marLeft w:val="0"/>
      <w:marRight w:val="0"/>
      <w:marTop w:val="0"/>
      <w:marBottom w:val="0"/>
      <w:divBdr>
        <w:top w:val="none" w:sz="0" w:space="0" w:color="auto"/>
        <w:left w:val="none" w:sz="0" w:space="0" w:color="auto"/>
        <w:bottom w:val="none" w:sz="0" w:space="0" w:color="auto"/>
        <w:right w:val="none" w:sz="0" w:space="0" w:color="auto"/>
      </w:divBdr>
    </w:div>
    <w:div w:id="1053699265">
      <w:bodyDiv w:val="1"/>
      <w:marLeft w:val="0"/>
      <w:marRight w:val="0"/>
      <w:marTop w:val="0"/>
      <w:marBottom w:val="0"/>
      <w:divBdr>
        <w:top w:val="none" w:sz="0" w:space="0" w:color="auto"/>
        <w:left w:val="none" w:sz="0" w:space="0" w:color="auto"/>
        <w:bottom w:val="none" w:sz="0" w:space="0" w:color="auto"/>
        <w:right w:val="none" w:sz="0" w:space="0" w:color="auto"/>
      </w:divBdr>
    </w:div>
    <w:div w:id="1155803552">
      <w:bodyDiv w:val="1"/>
      <w:marLeft w:val="0"/>
      <w:marRight w:val="0"/>
      <w:marTop w:val="0"/>
      <w:marBottom w:val="0"/>
      <w:divBdr>
        <w:top w:val="none" w:sz="0" w:space="0" w:color="auto"/>
        <w:left w:val="none" w:sz="0" w:space="0" w:color="auto"/>
        <w:bottom w:val="none" w:sz="0" w:space="0" w:color="auto"/>
        <w:right w:val="none" w:sz="0" w:space="0" w:color="auto"/>
      </w:divBdr>
    </w:div>
    <w:div w:id="1171262093">
      <w:bodyDiv w:val="1"/>
      <w:marLeft w:val="0"/>
      <w:marRight w:val="0"/>
      <w:marTop w:val="0"/>
      <w:marBottom w:val="0"/>
      <w:divBdr>
        <w:top w:val="none" w:sz="0" w:space="0" w:color="auto"/>
        <w:left w:val="none" w:sz="0" w:space="0" w:color="auto"/>
        <w:bottom w:val="none" w:sz="0" w:space="0" w:color="auto"/>
        <w:right w:val="none" w:sz="0" w:space="0" w:color="auto"/>
      </w:divBdr>
    </w:div>
    <w:div w:id="1262445291">
      <w:bodyDiv w:val="1"/>
      <w:marLeft w:val="0"/>
      <w:marRight w:val="0"/>
      <w:marTop w:val="0"/>
      <w:marBottom w:val="0"/>
      <w:divBdr>
        <w:top w:val="none" w:sz="0" w:space="0" w:color="auto"/>
        <w:left w:val="none" w:sz="0" w:space="0" w:color="auto"/>
        <w:bottom w:val="none" w:sz="0" w:space="0" w:color="auto"/>
        <w:right w:val="none" w:sz="0" w:space="0" w:color="auto"/>
      </w:divBdr>
    </w:div>
    <w:div w:id="1383216326">
      <w:bodyDiv w:val="1"/>
      <w:marLeft w:val="0"/>
      <w:marRight w:val="0"/>
      <w:marTop w:val="0"/>
      <w:marBottom w:val="0"/>
      <w:divBdr>
        <w:top w:val="none" w:sz="0" w:space="0" w:color="auto"/>
        <w:left w:val="none" w:sz="0" w:space="0" w:color="auto"/>
        <w:bottom w:val="none" w:sz="0" w:space="0" w:color="auto"/>
        <w:right w:val="none" w:sz="0" w:space="0" w:color="auto"/>
      </w:divBdr>
    </w:div>
    <w:div w:id="1403210018">
      <w:bodyDiv w:val="1"/>
      <w:marLeft w:val="0"/>
      <w:marRight w:val="0"/>
      <w:marTop w:val="0"/>
      <w:marBottom w:val="0"/>
      <w:divBdr>
        <w:top w:val="none" w:sz="0" w:space="0" w:color="auto"/>
        <w:left w:val="none" w:sz="0" w:space="0" w:color="auto"/>
        <w:bottom w:val="none" w:sz="0" w:space="0" w:color="auto"/>
        <w:right w:val="none" w:sz="0" w:space="0" w:color="auto"/>
      </w:divBdr>
    </w:div>
    <w:div w:id="1556160813">
      <w:bodyDiv w:val="1"/>
      <w:marLeft w:val="0"/>
      <w:marRight w:val="0"/>
      <w:marTop w:val="0"/>
      <w:marBottom w:val="0"/>
      <w:divBdr>
        <w:top w:val="none" w:sz="0" w:space="0" w:color="auto"/>
        <w:left w:val="none" w:sz="0" w:space="0" w:color="auto"/>
        <w:bottom w:val="none" w:sz="0" w:space="0" w:color="auto"/>
        <w:right w:val="none" w:sz="0" w:space="0" w:color="auto"/>
      </w:divBdr>
    </w:div>
    <w:div w:id="1638755036">
      <w:bodyDiv w:val="1"/>
      <w:marLeft w:val="0"/>
      <w:marRight w:val="0"/>
      <w:marTop w:val="0"/>
      <w:marBottom w:val="0"/>
      <w:divBdr>
        <w:top w:val="none" w:sz="0" w:space="0" w:color="auto"/>
        <w:left w:val="none" w:sz="0" w:space="0" w:color="auto"/>
        <w:bottom w:val="none" w:sz="0" w:space="0" w:color="auto"/>
        <w:right w:val="none" w:sz="0" w:space="0" w:color="auto"/>
      </w:divBdr>
    </w:div>
    <w:div w:id="1745255076">
      <w:bodyDiv w:val="1"/>
      <w:marLeft w:val="0"/>
      <w:marRight w:val="0"/>
      <w:marTop w:val="0"/>
      <w:marBottom w:val="0"/>
      <w:divBdr>
        <w:top w:val="none" w:sz="0" w:space="0" w:color="auto"/>
        <w:left w:val="none" w:sz="0" w:space="0" w:color="auto"/>
        <w:bottom w:val="none" w:sz="0" w:space="0" w:color="auto"/>
        <w:right w:val="none" w:sz="0" w:space="0" w:color="auto"/>
      </w:divBdr>
    </w:div>
    <w:div w:id="1947149971">
      <w:bodyDiv w:val="1"/>
      <w:marLeft w:val="0"/>
      <w:marRight w:val="0"/>
      <w:marTop w:val="0"/>
      <w:marBottom w:val="0"/>
      <w:divBdr>
        <w:top w:val="none" w:sz="0" w:space="0" w:color="auto"/>
        <w:left w:val="none" w:sz="0" w:space="0" w:color="auto"/>
        <w:bottom w:val="none" w:sz="0" w:space="0" w:color="auto"/>
        <w:right w:val="none" w:sz="0" w:space="0" w:color="auto"/>
      </w:divBdr>
    </w:div>
    <w:div w:id="2103840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9318-339D-214F-A392-617140EE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2505</Words>
  <Characters>14280</Characters>
  <Application>Microsoft Macintosh Word</Application>
  <DocSecurity>0</DocSecurity>
  <Lines>119</Lines>
  <Paragraphs>33</Paragraphs>
  <ScaleCrop>false</ScaleCrop>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2017-01-26T22:12:00Z</dcterms:created>
  <dcterms:modified xsi:type="dcterms:W3CDTF">2017-01-26T22:12:00Z</dcterms:modified>
</cp:coreProperties>
</file>